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DEE" w:rsidRDefault="0044296F" w:rsidP="00735DEE">
      <w:pPr>
        <w:tabs>
          <w:tab w:val="center" w:pos="4819"/>
          <w:tab w:val="left" w:pos="7620"/>
        </w:tabs>
        <w:rPr>
          <w:b/>
          <w:noProof/>
          <w:lang w:val="ru-RU"/>
        </w:rPr>
      </w:pPr>
      <w:r>
        <w:rPr>
          <w:b/>
          <w:noProof/>
          <w:lang/>
        </w:rPr>
        <mc:AlternateContent>
          <mc:Choice Requires="wps">
            <w:drawing>
              <wp:anchor distT="0" distB="0" distL="114300" distR="114300" simplePos="0" relativeHeight="251657728" behindDoc="0" locked="0" layoutInCell="1" allowOverlap="1">
                <wp:simplePos x="0" y="0"/>
                <wp:positionH relativeFrom="column">
                  <wp:posOffset>4505960</wp:posOffset>
                </wp:positionH>
                <wp:positionV relativeFrom="paragraph">
                  <wp:posOffset>10160</wp:posOffset>
                </wp:positionV>
                <wp:extent cx="1546225" cy="654685"/>
                <wp:effectExtent l="4445" t="0" r="1905" b="44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6225" cy="65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296F" w:rsidRPr="00154F49" w:rsidRDefault="0044296F" w:rsidP="00154F4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54.8pt;margin-top:.8pt;width:121.75pt;height:5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" stroked="f">
                <v:textbox>
                  <w:txbxContent>
                    <w:p w:rsidR="0044296F" w:rsidRPr="00154F49" w:rsidRDefault="0044296F" w:rsidP="00154F49"/>
                  </w:txbxContent>
                </v:textbox>
              </v:shape>
            </w:pict>
          </mc:Fallback>
        </mc:AlternateContent>
      </w:r>
      <w:r w:rsidR="00735DEE">
        <w:rPr>
          <w:b/>
          <w:noProof/>
          <w:lang w:val="ru-RU"/>
        </w:rPr>
        <w:t xml:space="preserve">                                                                       </w:t>
      </w:r>
      <w:r>
        <w:rPr>
          <w:b/>
          <w:noProof/>
          <w:lang/>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00735DEE">
        <w:rPr>
          <w:b/>
          <w:noProof/>
          <w:lang w:val="ru-RU"/>
        </w:rPr>
        <w:t xml:space="preserve">                                                          </w:t>
      </w:r>
    </w:p>
    <w:p w:rsidR="00735DEE" w:rsidRPr="00653F72" w:rsidRDefault="00735DEE" w:rsidP="00735DEE">
      <w:pPr>
        <w:tabs>
          <w:tab w:val="center" w:pos="4819"/>
          <w:tab w:val="left" w:pos="7620"/>
        </w:tabs>
        <w:rPr>
          <w:b/>
        </w:rPr>
      </w:pPr>
    </w:p>
    <w:p w:rsidR="00735DEE" w:rsidRPr="008321A0" w:rsidRDefault="00735DEE" w:rsidP="00735DEE">
      <w:pPr>
        <w:jc w:val="center"/>
        <w:rPr>
          <w:b/>
          <w:sz w:val="28"/>
        </w:rPr>
      </w:pPr>
      <w:r w:rsidRPr="008321A0">
        <w:rPr>
          <w:b/>
          <w:sz w:val="28"/>
        </w:rPr>
        <w:t>УКРАЇНА</w:t>
      </w:r>
    </w:p>
    <w:p w:rsidR="00735DEE" w:rsidRPr="008321A0" w:rsidRDefault="00735DEE" w:rsidP="00735DEE">
      <w:pPr>
        <w:jc w:val="center"/>
        <w:rPr>
          <w:b/>
          <w:sz w:val="28"/>
        </w:rPr>
      </w:pPr>
      <w:r w:rsidRPr="008321A0">
        <w:rPr>
          <w:b/>
          <w:sz w:val="28"/>
        </w:rPr>
        <w:t>ЧЕРНІГІВСЬКА ОБЛАСТЬ</w:t>
      </w:r>
    </w:p>
    <w:p w:rsidR="00735DEE" w:rsidRPr="008321A0" w:rsidRDefault="00735DEE" w:rsidP="00735DEE">
      <w:pPr>
        <w:jc w:val="center"/>
        <w:rPr>
          <w:sz w:val="6"/>
          <w:szCs w:val="6"/>
        </w:rPr>
      </w:pPr>
    </w:p>
    <w:p w:rsidR="00735DEE" w:rsidRPr="00653F72" w:rsidRDefault="00735DEE" w:rsidP="00735DEE">
      <w:pPr>
        <w:pStyle w:val="1"/>
        <w:rPr>
          <w:rFonts w:ascii="Times New Roman" w:hAnsi="Times New Roman"/>
          <w:sz w:val="32"/>
          <w:szCs w:val="32"/>
        </w:rPr>
      </w:pPr>
      <w:r w:rsidRPr="00653F72">
        <w:rPr>
          <w:rFonts w:ascii="Times New Roman" w:hAnsi="Times New Roman"/>
          <w:sz w:val="32"/>
          <w:szCs w:val="32"/>
        </w:rPr>
        <w:t>Н І Ж И Н С Ь К А  М І С Ь К А    Р А Д А</w:t>
      </w:r>
    </w:p>
    <w:p w:rsidR="00735DEE" w:rsidRPr="008321A0" w:rsidRDefault="0044073F" w:rsidP="00735DEE">
      <w:pPr>
        <w:jc w:val="center"/>
        <w:rPr>
          <w:sz w:val="32"/>
          <w:lang w:val="ru-RU"/>
        </w:rPr>
      </w:pPr>
      <w:r>
        <w:rPr>
          <w:sz w:val="32"/>
        </w:rPr>
        <w:t xml:space="preserve">65 </w:t>
      </w:r>
      <w:r w:rsidR="00735DEE" w:rsidRPr="008321A0">
        <w:rPr>
          <w:sz w:val="32"/>
        </w:rPr>
        <w:t>сесія</w:t>
      </w:r>
      <w:r w:rsidR="00735DEE" w:rsidRPr="008321A0">
        <w:rPr>
          <w:sz w:val="32"/>
          <w:lang w:val="ru-RU"/>
        </w:rPr>
        <w:t xml:space="preserve"> </w:t>
      </w:r>
      <w:r w:rsidR="00735DEE" w:rsidRPr="008321A0">
        <w:rPr>
          <w:sz w:val="32"/>
          <w:lang w:val="en-US"/>
        </w:rPr>
        <w:t>VII</w:t>
      </w:r>
      <w:r w:rsidR="00735DEE" w:rsidRPr="008321A0">
        <w:rPr>
          <w:sz w:val="32"/>
          <w:lang w:val="ru-RU"/>
        </w:rPr>
        <w:t xml:space="preserve"> </w:t>
      </w:r>
      <w:r w:rsidR="00735DEE" w:rsidRPr="008321A0">
        <w:rPr>
          <w:sz w:val="32"/>
        </w:rPr>
        <w:t>скликання</w:t>
      </w:r>
    </w:p>
    <w:p w:rsidR="00735DEE" w:rsidRPr="008321A0" w:rsidRDefault="00735DEE" w:rsidP="00735DEE">
      <w:pPr>
        <w:jc w:val="center"/>
        <w:rPr>
          <w:sz w:val="28"/>
          <w:lang w:val="ru-RU"/>
        </w:rPr>
      </w:pPr>
    </w:p>
    <w:p w:rsidR="00735DEE" w:rsidRPr="008321A0" w:rsidRDefault="00735DEE" w:rsidP="00735DEE">
      <w:pPr>
        <w:jc w:val="center"/>
        <w:rPr>
          <w:b/>
          <w:sz w:val="40"/>
          <w:szCs w:val="40"/>
        </w:rPr>
      </w:pPr>
      <w:r w:rsidRPr="008321A0">
        <w:rPr>
          <w:b/>
          <w:sz w:val="40"/>
          <w:szCs w:val="40"/>
        </w:rPr>
        <w:t>Р І Ш Е Н Н Я</w:t>
      </w:r>
    </w:p>
    <w:p w:rsidR="00735DEE" w:rsidRPr="008321A0" w:rsidRDefault="00735DEE" w:rsidP="00735DEE">
      <w:pPr>
        <w:jc w:val="center"/>
        <w:rPr>
          <w:b/>
          <w:sz w:val="28"/>
          <w:lang w:val="ru-RU"/>
        </w:rPr>
      </w:pPr>
    </w:p>
    <w:p w:rsidR="00735DEE" w:rsidRPr="008321A0" w:rsidRDefault="00735DEE" w:rsidP="00735DEE">
      <w:pPr>
        <w:jc w:val="both"/>
        <w:rPr>
          <w:sz w:val="28"/>
          <w:lang w:val="ru-RU"/>
        </w:rPr>
      </w:pPr>
      <w:r>
        <w:rPr>
          <w:sz w:val="28"/>
        </w:rPr>
        <w:t xml:space="preserve">від </w:t>
      </w:r>
      <w:r w:rsidR="0044073F">
        <w:rPr>
          <w:sz w:val="28"/>
        </w:rPr>
        <w:t>24 грудня 2019</w:t>
      </w:r>
      <w:r w:rsidRPr="008321A0">
        <w:rPr>
          <w:sz w:val="28"/>
        </w:rPr>
        <w:t xml:space="preserve"> р</w:t>
      </w:r>
      <w:r>
        <w:rPr>
          <w:sz w:val="28"/>
        </w:rPr>
        <w:t>оку</w:t>
      </w:r>
      <w:r w:rsidRPr="008321A0">
        <w:rPr>
          <w:sz w:val="28"/>
          <w:lang w:val="ru-RU"/>
        </w:rPr>
        <w:tab/>
      </w:r>
      <w:r w:rsidRPr="008321A0">
        <w:rPr>
          <w:sz w:val="28"/>
          <w:lang w:val="ru-RU"/>
        </w:rPr>
        <w:tab/>
        <w:t>м</w:t>
      </w:r>
      <w:r w:rsidRPr="008321A0">
        <w:rPr>
          <w:sz w:val="28"/>
        </w:rPr>
        <w:t>. Ніжин</w:t>
      </w:r>
      <w:r w:rsidRPr="008321A0">
        <w:rPr>
          <w:sz w:val="28"/>
          <w:lang w:val="ru-RU"/>
        </w:rPr>
        <w:tab/>
        <w:t xml:space="preserve">                            </w:t>
      </w:r>
      <w:r>
        <w:rPr>
          <w:sz w:val="28"/>
          <w:lang w:val="ru-RU"/>
        </w:rPr>
        <w:t xml:space="preserve">    </w:t>
      </w:r>
      <w:r w:rsidRPr="008321A0">
        <w:rPr>
          <w:sz w:val="28"/>
          <w:lang w:val="ru-RU"/>
        </w:rPr>
        <w:t xml:space="preserve"> №</w:t>
      </w:r>
      <w:r w:rsidR="008760BD">
        <w:rPr>
          <w:sz w:val="28"/>
          <w:lang w:val="ru-RU"/>
        </w:rPr>
        <w:t xml:space="preserve"> </w:t>
      </w:r>
      <w:r w:rsidR="0044073F">
        <w:rPr>
          <w:sz w:val="28"/>
          <w:lang w:val="ru-RU"/>
        </w:rPr>
        <w:t>49-65/2019</w:t>
      </w:r>
      <w:bookmarkStart w:id="0" w:name="_GoBack"/>
      <w:bookmarkEnd w:id="0"/>
    </w:p>
    <w:p w:rsidR="00735DEE" w:rsidRPr="008321A0" w:rsidRDefault="00735DEE" w:rsidP="00735DEE">
      <w:pPr>
        <w:jc w:val="center"/>
        <w:rPr>
          <w:sz w:val="28"/>
          <w:lang w:val="ru-RU"/>
        </w:rPr>
      </w:pPr>
    </w:p>
    <w:p w:rsidR="00C11E8E" w:rsidRDefault="00735DEE" w:rsidP="00735DEE">
      <w:pPr>
        <w:jc w:val="both"/>
        <w:rPr>
          <w:sz w:val="28"/>
        </w:rPr>
      </w:pPr>
      <w:r>
        <w:rPr>
          <w:sz w:val="28"/>
        </w:rPr>
        <w:t xml:space="preserve">Про </w:t>
      </w:r>
      <w:r w:rsidR="00C11E8E">
        <w:rPr>
          <w:sz w:val="28"/>
        </w:rPr>
        <w:t>внесення змін до Єдиного державного</w:t>
      </w:r>
    </w:p>
    <w:p w:rsidR="00C11E8E" w:rsidRDefault="00C11E8E" w:rsidP="00735DEE">
      <w:pPr>
        <w:jc w:val="both"/>
        <w:rPr>
          <w:sz w:val="28"/>
        </w:rPr>
      </w:pPr>
      <w:r>
        <w:rPr>
          <w:sz w:val="28"/>
        </w:rPr>
        <w:t xml:space="preserve">реєстру  </w:t>
      </w:r>
      <w:r w:rsidRPr="00C11E8E">
        <w:rPr>
          <w:sz w:val="28"/>
        </w:rPr>
        <w:t>юридичних осіб, фізичних осіб-</w:t>
      </w:r>
    </w:p>
    <w:p w:rsidR="00317634" w:rsidRDefault="00C11E8E" w:rsidP="00735DEE">
      <w:pPr>
        <w:jc w:val="both"/>
        <w:rPr>
          <w:sz w:val="28"/>
        </w:rPr>
      </w:pPr>
      <w:r w:rsidRPr="00C11E8E">
        <w:rPr>
          <w:sz w:val="28"/>
        </w:rPr>
        <w:t>підприємців</w:t>
      </w:r>
      <w:r>
        <w:rPr>
          <w:sz w:val="28"/>
        </w:rPr>
        <w:t xml:space="preserve"> </w:t>
      </w:r>
      <w:r w:rsidRPr="00C11E8E">
        <w:rPr>
          <w:sz w:val="28"/>
        </w:rPr>
        <w:t>та громадських формувань</w:t>
      </w:r>
      <w:r w:rsidR="00317634">
        <w:rPr>
          <w:sz w:val="28"/>
        </w:rPr>
        <w:t>, внесення</w:t>
      </w:r>
    </w:p>
    <w:p w:rsidR="00C11E8E" w:rsidRDefault="00317634" w:rsidP="00735DEE">
      <w:pPr>
        <w:jc w:val="both"/>
        <w:rPr>
          <w:sz w:val="28"/>
        </w:rPr>
      </w:pPr>
      <w:r>
        <w:rPr>
          <w:sz w:val="28"/>
        </w:rPr>
        <w:t>змін</w:t>
      </w:r>
      <w:r w:rsidR="00C11E8E" w:rsidRPr="00C11E8E">
        <w:rPr>
          <w:sz w:val="28"/>
        </w:rPr>
        <w:t xml:space="preserve"> </w:t>
      </w:r>
      <w:r w:rsidR="001263E1">
        <w:rPr>
          <w:sz w:val="28"/>
        </w:rPr>
        <w:t xml:space="preserve">до Статуту </w:t>
      </w:r>
      <w:r w:rsidR="00425990">
        <w:rPr>
          <w:sz w:val="28"/>
        </w:rPr>
        <w:t>к</w:t>
      </w:r>
      <w:r w:rsidR="001263E1">
        <w:rPr>
          <w:sz w:val="28"/>
        </w:rPr>
        <w:t>омунального</w:t>
      </w:r>
      <w:r w:rsidR="00C11E8E">
        <w:rPr>
          <w:sz w:val="28"/>
        </w:rPr>
        <w:t xml:space="preserve"> </w:t>
      </w:r>
      <w:r w:rsidR="001263E1">
        <w:rPr>
          <w:sz w:val="28"/>
        </w:rPr>
        <w:t>підприємства</w:t>
      </w:r>
    </w:p>
    <w:p w:rsidR="001263E1" w:rsidRDefault="001263E1" w:rsidP="00460102">
      <w:pPr>
        <w:jc w:val="both"/>
        <w:rPr>
          <w:sz w:val="28"/>
        </w:rPr>
      </w:pPr>
      <w:r>
        <w:rPr>
          <w:sz w:val="28"/>
        </w:rPr>
        <w:t xml:space="preserve">«Виробниче </w:t>
      </w:r>
      <w:r w:rsidR="00735DEE">
        <w:rPr>
          <w:sz w:val="28"/>
        </w:rPr>
        <w:t>управління комунального</w:t>
      </w:r>
      <w:r w:rsidR="00460102">
        <w:rPr>
          <w:sz w:val="28"/>
        </w:rPr>
        <w:t xml:space="preserve"> </w:t>
      </w:r>
      <w:r w:rsidR="00735DEE">
        <w:rPr>
          <w:sz w:val="28"/>
        </w:rPr>
        <w:t>господарства</w:t>
      </w:r>
      <w:r w:rsidR="00460102">
        <w:rPr>
          <w:sz w:val="28"/>
        </w:rPr>
        <w:t>»</w:t>
      </w:r>
    </w:p>
    <w:p w:rsidR="00317634" w:rsidRDefault="00317634" w:rsidP="00460102">
      <w:pPr>
        <w:jc w:val="both"/>
        <w:rPr>
          <w:sz w:val="28"/>
        </w:rPr>
      </w:pPr>
      <w:r>
        <w:rPr>
          <w:sz w:val="28"/>
        </w:rPr>
        <w:t>та затвердження його в новій редакції</w:t>
      </w:r>
    </w:p>
    <w:p w:rsidR="001263E1" w:rsidRDefault="001263E1" w:rsidP="00735DEE">
      <w:pPr>
        <w:jc w:val="both"/>
        <w:rPr>
          <w:sz w:val="28"/>
        </w:rPr>
      </w:pPr>
    </w:p>
    <w:p w:rsidR="00735DEE" w:rsidRDefault="00735DEE" w:rsidP="00B66ECF">
      <w:pPr>
        <w:spacing w:before="120"/>
        <w:ind w:firstLine="708"/>
        <w:jc w:val="both"/>
        <w:rPr>
          <w:sz w:val="28"/>
        </w:rPr>
      </w:pPr>
      <w:r>
        <w:rPr>
          <w:sz w:val="28"/>
        </w:rPr>
        <w:t>Відповідно до статей</w:t>
      </w:r>
      <w:r w:rsidR="009B4A1C">
        <w:rPr>
          <w:sz w:val="28"/>
        </w:rPr>
        <w:t xml:space="preserve"> 25,</w:t>
      </w:r>
      <w:r>
        <w:rPr>
          <w:sz w:val="28"/>
        </w:rPr>
        <w:t xml:space="preserve"> 26, 42,</w:t>
      </w:r>
      <w:r w:rsidR="00D50E00">
        <w:rPr>
          <w:sz w:val="28"/>
        </w:rPr>
        <w:t xml:space="preserve"> </w:t>
      </w:r>
      <w:r>
        <w:rPr>
          <w:sz w:val="28"/>
        </w:rPr>
        <w:t xml:space="preserve">59, </w:t>
      </w:r>
      <w:r w:rsidR="009B4A1C">
        <w:rPr>
          <w:sz w:val="28"/>
        </w:rPr>
        <w:t>73</w:t>
      </w:r>
      <w:r>
        <w:rPr>
          <w:sz w:val="28"/>
        </w:rPr>
        <w:t xml:space="preserve"> Закону України «Про місцеве самоврядування в Україні», </w:t>
      </w:r>
      <w:r w:rsidR="001263E1">
        <w:rPr>
          <w:sz w:val="28"/>
        </w:rPr>
        <w:t xml:space="preserve">ст. 78 Господарського Кодексу України, Закону України «Про державну реєстрацію юридичних осіб, фізичних осіб-підприємців та громадських формувань», </w:t>
      </w:r>
      <w:r w:rsidR="00671E88" w:rsidRPr="00671E88">
        <w:rPr>
          <w:sz w:val="28"/>
        </w:rPr>
        <w:t xml:space="preserve">Наказу Міністерства юстиції України від </w:t>
      </w:r>
      <w:r w:rsidR="00671E88">
        <w:rPr>
          <w:sz w:val="28"/>
        </w:rPr>
        <w:t>18.11.2016</w:t>
      </w:r>
      <w:r w:rsidR="00671E88" w:rsidRPr="00671E88">
        <w:rPr>
          <w:sz w:val="28"/>
        </w:rPr>
        <w:t xml:space="preserve"> </w:t>
      </w:r>
      <w:r w:rsidR="00671E88">
        <w:rPr>
          <w:sz w:val="28"/>
        </w:rPr>
        <w:t xml:space="preserve"> № 3268/5</w:t>
      </w:r>
      <w:r w:rsidR="00671E88" w:rsidRPr="00671E88">
        <w:rPr>
          <w:sz w:val="28"/>
        </w:rPr>
        <w:t xml:space="preserve">, зареєстрованого в Міністерстві юстиції України </w:t>
      </w:r>
      <w:r w:rsidR="00671E88">
        <w:rPr>
          <w:sz w:val="28"/>
        </w:rPr>
        <w:t>18 листопада 2016</w:t>
      </w:r>
      <w:r w:rsidR="00671E88" w:rsidRPr="00671E88">
        <w:rPr>
          <w:sz w:val="28"/>
        </w:rPr>
        <w:t xml:space="preserve"> р. за №</w:t>
      </w:r>
      <w:r w:rsidR="00671E88">
        <w:rPr>
          <w:sz w:val="28"/>
        </w:rPr>
        <w:t>1500/29630</w:t>
      </w:r>
      <w:r w:rsidR="00671E88" w:rsidRPr="00671E88">
        <w:rPr>
          <w:sz w:val="28"/>
        </w:rPr>
        <w:t xml:space="preserve">, </w:t>
      </w:r>
      <w:r>
        <w:rPr>
          <w:sz w:val="28"/>
        </w:rPr>
        <w:t xml:space="preserve">Регламенту Ніжинської міської ради Чернігівської області </w:t>
      </w:r>
      <w:r>
        <w:rPr>
          <w:sz w:val="28"/>
          <w:lang w:val="en-US"/>
        </w:rPr>
        <w:t>VI</w:t>
      </w:r>
      <w:r>
        <w:rPr>
          <w:sz w:val="28"/>
        </w:rPr>
        <w:t xml:space="preserve"> скликання, затвердженого рішенням Ніжинської міської ради від 24 листопада 2015 року № 1-2/2015 (із змінами), </w:t>
      </w:r>
      <w:r w:rsidR="00297659">
        <w:rPr>
          <w:sz w:val="28"/>
        </w:rPr>
        <w:t>в зв’язку з необхідністю приведення статуту комунального підприємства «Виробниче управління комунального господарства» до вимог діючого законодавства,</w:t>
      </w:r>
      <w:r>
        <w:rPr>
          <w:sz w:val="28"/>
        </w:rPr>
        <w:t xml:space="preserve"> міська рада вирішила:</w:t>
      </w:r>
    </w:p>
    <w:p w:rsidR="008C3256" w:rsidRDefault="00960A69" w:rsidP="008C3256">
      <w:pPr>
        <w:numPr>
          <w:ilvl w:val="0"/>
          <w:numId w:val="12"/>
        </w:numPr>
        <w:tabs>
          <w:tab w:val="left" w:pos="851"/>
        </w:tabs>
        <w:ind w:left="0" w:firstLine="567"/>
        <w:jc w:val="both"/>
        <w:rPr>
          <w:sz w:val="28"/>
        </w:rPr>
      </w:pPr>
      <w:r>
        <w:rPr>
          <w:sz w:val="28"/>
        </w:rPr>
        <w:t>Внести зміни до відомостей про комунальне підприємство «Виробниче управління комунального господарства», що містяться в  Єдиному державному реєстрі</w:t>
      </w:r>
      <w:r w:rsidRPr="00460102">
        <w:rPr>
          <w:rFonts w:eastAsia="Lucida Sans Unicode"/>
          <w:kern w:val="1"/>
          <w:sz w:val="28"/>
        </w:rPr>
        <w:t xml:space="preserve"> </w:t>
      </w:r>
      <w:r w:rsidRPr="00460102">
        <w:rPr>
          <w:sz w:val="28"/>
        </w:rPr>
        <w:t>юридичних осіб, фізичних осіб-підприємців та громадських формувань</w:t>
      </w:r>
      <w:r w:rsidR="00D46957">
        <w:rPr>
          <w:sz w:val="28"/>
        </w:rPr>
        <w:t xml:space="preserve">, </w:t>
      </w:r>
      <w:r w:rsidR="00D07A47">
        <w:rPr>
          <w:sz w:val="28"/>
        </w:rPr>
        <w:t xml:space="preserve">доповнивши </w:t>
      </w:r>
      <w:r w:rsidR="00FF5E60" w:rsidRPr="00D07A47">
        <w:rPr>
          <w:sz w:val="28"/>
        </w:rPr>
        <w:t>додатков</w:t>
      </w:r>
      <w:r w:rsidR="00D07A47" w:rsidRPr="00D07A47">
        <w:rPr>
          <w:sz w:val="28"/>
        </w:rPr>
        <w:t>ими</w:t>
      </w:r>
      <w:r w:rsidR="00FF5E60" w:rsidRPr="00D07A47">
        <w:rPr>
          <w:sz w:val="28"/>
        </w:rPr>
        <w:t xml:space="preserve"> </w:t>
      </w:r>
      <w:r w:rsidR="00D46957" w:rsidRPr="00D07A47">
        <w:rPr>
          <w:sz w:val="28"/>
        </w:rPr>
        <w:t>вид</w:t>
      </w:r>
      <w:r w:rsidR="00D07A47" w:rsidRPr="00D07A47">
        <w:rPr>
          <w:sz w:val="28"/>
        </w:rPr>
        <w:t xml:space="preserve">ами </w:t>
      </w:r>
      <w:r w:rsidR="00D46957" w:rsidRPr="00D07A47">
        <w:rPr>
          <w:sz w:val="28"/>
        </w:rPr>
        <w:t>дія</w:t>
      </w:r>
      <w:r w:rsidR="003D794A" w:rsidRPr="00D07A47">
        <w:rPr>
          <w:sz w:val="28"/>
        </w:rPr>
        <w:t>льності, а саме:</w:t>
      </w:r>
      <w:r w:rsidR="00FF5E60" w:rsidRPr="00D07A47">
        <w:rPr>
          <w:sz w:val="28"/>
        </w:rPr>
        <w:t xml:space="preserve"> </w:t>
      </w:r>
      <w:r w:rsidR="00E214C8" w:rsidRPr="00D07A47">
        <w:rPr>
          <w:sz w:val="28"/>
        </w:rPr>
        <w:t>08</w:t>
      </w:r>
      <w:r w:rsidR="00E214C8">
        <w:rPr>
          <w:sz w:val="28"/>
        </w:rPr>
        <w:t xml:space="preserve">.12. «Добування піску, гравію, глин і коаліну», </w:t>
      </w:r>
      <w:r w:rsidR="00C41E96">
        <w:rPr>
          <w:sz w:val="28"/>
        </w:rPr>
        <w:t>18.13 «</w:t>
      </w:r>
      <w:r w:rsidR="00C41E96" w:rsidRPr="00C41E96">
        <w:rPr>
          <w:sz w:val="28"/>
        </w:rPr>
        <w:t>Виготовлення друкарських форм і надання інших поліграфічних послуг</w:t>
      </w:r>
      <w:r w:rsidR="00C41E96">
        <w:rPr>
          <w:sz w:val="28"/>
        </w:rPr>
        <w:t xml:space="preserve">», </w:t>
      </w:r>
      <w:r w:rsidR="00301273" w:rsidRPr="00301273">
        <w:rPr>
          <w:sz w:val="28"/>
        </w:rPr>
        <w:t>25.61 «Оброблення металів та нанесення покриття на метали»</w:t>
      </w:r>
      <w:r w:rsidR="00301273">
        <w:rPr>
          <w:sz w:val="28"/>
        </w:rPr>
        <w:t xml:space="preserve">, </w:t>
      </w:r>
      <w:r w:rsidR="00301273" w:rsidRPr="00301273">
        <w:rPr>
          <w:sz w:val="28"/>
        </w:rPr>
        <w:t xml:space="preserve">39.00 «Інша діяльність щодо поводження з відходами», </w:t>
      </w:r>
      <w:r w:rsidR="00301273">
        <w:rPr>
          <w:sz w:val="28"/>
        </w:rPr>
        <w:t xml:space="preserve">43.31 «Штукатурні роботи», 43.34  «Малярні роботи та скління», </w:t>
      </w:r>
      <w:r w:rsidR="00301273" w:rsidRPr="00301273">
        <w:rPr>
          <w:sz w:val="28"/>
        </w:rPr>
        <w:t>43.39. «Інші роботи із завершення будівництва»</w:t>
      </w:r>
      <w:r w:rsidR="00301273">
        <w:rPr>
          <w:sz w:val="28"/>
        </w:rPr>
        <w:t xml:space="preserve">, </w:t>
      </w:r>
      <w:r w:rsidR="00FF5E60">
        <w:rPr>
          <w:sz w:val="28"/>
        </w:rPr>
        <w:t xml:space="preserve">43.99 </w:t>
      </w:r>
      <w:r w:rsidR="0083230B">
        <w:rPr>
          <w:sz w:val="28"/>
        </w:rPr>
        <w:t>«</w:t>
      </w:r>
      <w:r w:rsidR="00FF5E60">
        <w:rPr>
          <w:sz w:val="28"/>
        </w:rPr>
        <w:t xml:space="preserve">Інші спеціалізовані </w:t>
      </w:r>
      <w:r w:rsidR="00E214C8">
        <w:rPr>
          <w:sz w:val="28"/>
        </w:rPr>
        <w:t xml:space="preserve">будівельні </w:t>
      </w:r>
      <w:r w:rsidR="00FF5E60">
        <w:rPr>
          <w:sz w:val="28"/>
        </w:rPr>
        <w:t>роботи</w:t>
      </w:r>
      <w:r w:rsidR="00E214C8">
        <w:rPr>
          <w:sz w:val="28"/>
        </w:rPr>
        <w:t>, н.в.і.у.</w:t>
      </w:r>
      <w:r w:rsidR="00FF5E60">
        <w:rPr>
          <w:sz w:val="28"/>
        </w:rPr>
        <w:t>»</w:t>
      </w:r>
      <w:r w:rsidR="00D0111D">
        <w:rPr>
          <w:sz w:val="28"/>
        </w:rPr>
        <w:t>, 81.10 «Комплексне обслуговування об’єктів»</w:t>
      </w:r>
      <w:r w:rsidR="005807F2">
        <w:rPr>
          <w:sz w:val="28"/>
        </w:rPr>
        <w:t xml:space="preserve">, 49.31 «Пасажирський наземний транспорт міського та приміського сполучення», </w:t>
      </w:r>
      <w:r w:rsidR="002F4936">
        <w:rPr>
          <w:sz w:val="28"/>
        </w:rPr>
        <w:t>49.39 «Інший пасажирський наземний транспорт, н.в.і.у.»</w:t>
      </w:r>
      <w:r w:rsidR="00CC47AA">
        <w:rPr>
          <w:sz w:val="28"/>
        </w:rPr>
        <w:t>.</w:t>
      </w:r>
    </w:p>
    <w:p w:rsidR="007359A3" w:rsidRDefault="007359A3" w:rsidP="007359A3">
      <w:pPr>
        <w:numPr>
          <w:ilvl w:val="0"/>
          <w:numId w:val="12"/>
        </w:numPr>
        <w:tabs>
          <w:tab w:val="left" w:pos="851"/>
        </w:tabs>
        <w:ind w:left="0" w:firstLine="567"/>
        <w:jc w:val="both"/>
        <w:rPr>
          <w:sz w:val="28"/>
        </w:rPr>
      </w:pPr>
      <w:r>
        <w:rPr>
          <w:sz w:val="28"/>
        </w:rPr>
        <w:t xml:space="preserve">В зв’язку з помилковим включенням до статутного капіталу комунального підприємства «Виробниче управління комунального господарства» вартості двох земельних ділянок, переданих підприємству в </w:t>
      </w:r>
      <w:r>
        <w:rPr>
          <w:sz w:val="28"/>
        </w:rPr>
        <w:lastRenderedPageBreak/>
        <w:t>постійне користування, зменшити статутний капітал комунального підприємства «Виробниче управління комунального господарства» на суму 15521416,12 грн. (п’ятнадцять мільйонів п’ятсот двадцять одна тисяча чотириста шістнадцять  гривень 12 копійок) та збільшити на суму 5069500,08 грн. (п’ять мільйонів шістдесят дев’ять тисяч п’ятсот гривень 08 копійок) за рахунок внесків Засновника і затвердити його у розмірі 23336713,35 грн. (двадцять три мільйони триста тридцять шість тисяч сімсот тринадцять гривень 35 копійок).</w:t>
      </w:r>
    </w:p>
    <w:p w:rsidR="00C154FB" w:rsidRPr="008C3256" w:rsidRDefault="00C154FB" w:rsidP="008C3256">
      <w:pPr>
        <w:numPr>
          <w:ilvl w:val="0"/>
          <w:numId w:val="12"/>
        </w:numPr>
        <w:tabs>
          <w:tab w:val="left" w:pos="851"/>
        </w:tabs>
        <w:ind w:left="0" w:firstLine="567"/>
        <w:jc w:val="both"/>
        <w:rPr>
          <w:sz w:val="28"/>
        </w:rPr>
      </w:pPr>
      <w:r w:rsidRPr="008C3256">
        <w:rPr>
          <w:sz w:val="28"/>
        </w:rPr>
        <w:t xml:space="preserve">Внести зміни до Статуту комунального підприємства «Виробниче управління комунального господарства» та затвердити його в новій редакції, що додається. </w:t>
      </w:r>
    </w:p>
    <w:p w:rsidR="00D80D0F" w:rsidRDefault="00D80D0F" w:rsidP="00E60D78">
      <w:pPr>
        <w:pStyle w:val="aa"/>
        <w:numPr>
          <w:ilvl w:val="0"/>
          <w:numId w:val="12"/>
        </w:numPr>
        <w:tabs>
          <w:tab w:val="left" w:pos="851"/>
        </w:tabs>
        <w:spacing w:before="120"/>
        <w:ind w:left="0" w:firstLine="567"/>
        <w:jc w:val="both"/>
        <w:rPr>
          <w:sz w:val="28"/>
        </w:rPr>
      </w:pPr>
      <w:r>
        <w:rPr>
          <w:sz w:val="28"/>
        </w:rPr>
        <w:t xml:space="preserve">Уповноважити начальника комунального підприємства «Виробниче управління комунального господарства» </w:t>
      </w:r>
      <w:r w:rsidR="00C86DD5">
        <w:rPr>
          <w:sz w:val="28"/>
        </w:rPr>
        <w:t xml:space="preserve">Кормана В.А. </w:t>
      </w:r>
      <w:r>
        <w:rPr>
          <w:sz w:val="28"/>
        </w:rPr>
        <w:t xml:space="preserve">підписати Статут комунального підприємства «Виробниче управління комунального господарства» у новій редакції. </w:t>
      </w:r>
    </w:p>
    <w:p w:rsidR="00FF5E60" w:rsidRDefault="00FF5E60" w:rsidP="0083230B">
      <w:pPr>
        <w:pStyle w:val="aa"/>
        <w:numPr>
          <w:ilvl w:val="0"/>
          <w:numId w:val="12"/>
        </w:numPr>
        <w:tabs>
          <w:tab w:val="left" w:pos="851"/>
        </w:tabs>
        <w:spacing w:before="120"/>
        <w:ind w:left="0" w:firstLine="567"/>
        <w:jc w:val="both"/>
        <w:rPr>
          <w:sz w:val="28"/>
        </w:rPr>
      </w:pPr>
      <w:r>
        <w:rPr>
          <w:sz w:val="28"/>
        </w:rPr>
        <w:t xml:space="preserve">Начальнику </w:t>
      </w:r>
      <w:r w:rsidRPr="00FF5E60">
        <w:rPr>
          <w:sz w:val="28"/>
        </w:rPr>
        <w:t>комунального підприємства «</w:t>
      </w:r>
      <w:r>
        <w:rPr>
          <w:sz w:val="28"/>
        </w:rPr>
        <w:t>Виробниче управління комунального господарства» Корману В.А</w:t>
      </w:r>
      <w:r w:rsidRPr="00FF5E60">
        <w:rPr>
          <w:sz w:val="28"/>
        </w:rPr>
        <w:t xml:space="preserve">., провести заходи щодо подання документів для </w:t>
      </w:r>
      <w:r>
        <w:rPr>
          <w:sz w:val="28"/>
        </w:rPr>
        <w:t>державної реєстрації С</w:t>
      </w:r>
      <w:r w:rsidRPr="00FF5E60">
        <w:rPr>
          <w:sz w:val="28"/>
        </w:rPr>
        <w:t xml:space="preserve">татуту </w:t>
      </w:r>
      <w:r w:rsidR="009E03B6">
        <w:rPr>
          <w:sz w:val="28"/>
        </w:rPr>
        <w:t>у</w:t>
      </w:r>
      <w:r w:rsidRPr="00FF5E60">
        <w:rPr>
          <w:sz w:val="28"/>
        </w:rPr>
        <w:t xml:space="preserve"> </w:t>
      </w:r>
      <w:r w:rsidR="00387F50">
        <w:rPr>
          <w:sz w:val="28"/>
        </w:rPr>
        <w:t>новій редакції та внесення змін до відомостей</w:t>
      </w:r>
      <w:r w:rsidR="0086105E">
        <w:rPr>
          <w:sz w:val="28"/>
        </w:rPr>
        <w:t xml:space="preserve"> про комунальне підприємство «Виробниче управління комунального господарства»</w:t>
      </w:r>
      <w:r w:rsidR="00387F50">
        <w:rPr>
          <w:sz w:val="28"/>
        </w:rPr>
        <w:t xml:space="preserve">, </w:t>
      </w:r>
      <w:r w:rsidR="00387F50" w:rsidRPr="00387F50">
        <w:rPr>
          <w:sz w:val="28"/>
        </w:rPr>
        <w:t>що містяться в  Єдиному державному реєстрі юридичних осіб, фізичних осіб-підприємців та громадських формувань</w:t>
      </w:r>
      <w:r w:rsidR="00387F50">
        <w:rPr>
          <w:sz w:val="28"/>
        </w:rPr>
        <w:t>, в</w:t>
      </w:r>
      <w:r w:rsidR="00387F50" w:rsidRPr="00387F50">
        <w:rPr>
          <w:sz w:val="28"/>
        </w:rPr>
        <w:t xml:space="preserve"> </w:t>
      </w:r>
      <w:r w:rsidR="0086105E">
        <w:rPr>
          <w:sz w:val="28"/>
        </w:rPr>
        <w:t>установленому чинним за</w:t>
      </w:r>
      <w:r w:rsidRPr="00FF5E60">
        <w:rPr>
          <w:sz w:val="28"/>
        </w:rPr>
        <w:t xml:space="preserve">конодавством </w:t>
      </w:r>
      <w:r w:rsidR="0086105E">
        <w:rPr>
          <w:sz w:val="28"/>
        </w:rPr>
        <w:t>порядку</w:t>
      </w:r>
      <w:r w:rsidRPr="00FF5E60">
        <w:rPr>
          <w:sz w:val="28"/>
        </w:rPr>
        <w:t>.</w:t>
      </w:r>
    </w:p>
    <w:p w:rsidR="0083230B" w:rsidRDefault="00735DEE" w:rsidP="0083230B">
      <w:pPr>
        <w:pStyle w:val="aa"/>
        <w:numPr>
          <w:ilvl w:val="0"/>
          <w:numId w:val="12"/>
        </w:numPr>
        <w:tabs>
          <w:tab w:val="left" w:pos="851"/>
        </w:tabs>
        <w:spacing w:before="120"/>
        <w:ind w:left="0" w:firstLine="567"/>
        <w:jc w:val="both"/>
        <w:rPr>
          <w:sz w:val="28"/>
        </w:rPr>
      </w:pPr>
      <w:r w:rsidRPr="0083230B">
        <w:rPr>
          <w:sz w:val="28"/>
        </w:rPr>
        <w:t xml:space="preserve">Начальнику </w:t>
      </w:r>
      <w:r w:rsidR="00E877EC" w:rsidRPr="0083230B">
        <w:rPr>
          <w:sz w:val="28"/>
        </w:rPr>
        <w:t>комунального підприємства «Виробниче управління комунального господарства» Корману В.А.</w:t>
      </w:r>
      <w:r w:rsidR="0083230B" w:rsidRPr="0083230B">
        <w:rPr>
          <w:sz w:val="28"/>
        </w:rPr>
        <w:t xml:space="preserve"> </w:t>
      </w:r>
      <w:r w:rsidR="00C86DD5" w:rsidRPr="0083230B">
        <w:rPr>
          <w:sz w:val="28"/>
        </w:rPr>
        <w:t xml:space="preserve">забезпечити </w:t>
      </w:r>
      <w:r w:rsidRPr="0083230B">
        <w:rPr>
          <w:sz w:val="28"/>
        </w:rPr>
        <w:t xml:space="preserve">оприлюднення даного рішення на офіційному сайті Ніжинської міської ради протягом п’яти робочих днів </w:t>
      </w:r>
      <w:r w:rsidR="00C86DD5" w:rsidRPr="0083230B">
        <w:rPr>
          <w:sz w:val="28"/>
        </w:rPr>
        <w:t xml:space="preserve">з моменту </w:t>
      </w:r>
      <w:r w:rsidRPr="0083230B">
        <w:rPr>
          <w:sz w:val="28"/>
        </w:rPr>
        <w:t>його прийняття.</w:t>
      </w:r>
    </w:p>
    <w:p w:rsidR="008128D4" w:rsidRDefault="00735DEE" w:rsidP="00E60D78">
      <w:pPr>
        <w:pStyle w:val="aa"/>
        <w:numPr>
          <w:ilvl w:val="0"/>
          <w:numId w:val="12"/>
        </w:numPr>
        <w:tabs>
          <w:tab w:val="left" w:pos="851"/>
        </w:tabs>
        <w:spacing w:before="120"/>
        <w:ind w:left="0" w:firstLine="567"/>
        <w:jc w:val="both"/>
        <w:rPr>
          <w:sz w:val="28"/>
        </w:rPr>
      </w:pPr>
      <w:r w:rsidRPr="008128D4">
        <w:rPr>
          <w:sz w:val="28"/>
        </w:rPr>
        <w:t xml:space="preserve">Організацію виконання даного рішення покласти на першого заступника міського голови з питань діяльності виконавчих органів ради Олійника Г.М. </w:t>
      </w:r>
    </w:p>
    <w:p w:rsidR="00735DEE" w:rsidRPr="008128D4" w:rsidRDefault="00735DEE" w:rsidP="00E60D78">
      <w:pPr>
        <w:pStyle w:val="aa"/>
        <w:numPr>
          <w:ilvl w:val="0"/>
          <w:numId w:val="12"/>
        </w:numPr>
        <w:tabs>
          <w:tab w:val="left" w:pos="851"/>
        </w:tabs>
        <w:spacing w:before="120"/>
        <w:ind w:left="0" w:firstLine="567"/>
        <w:jc w:val="both"/>
        <w:rPr>
          <w:sz w:val="28"/>
        </w:rPr>
      </w:pPr>
      <w:r w:rsidRPr="008128D4">
        <w:rPr>
          <w:noProof/>
          <w:sz w:val="28"/>
        </w:rPr>
        <w:t xml:space="preserve">Контроль за виконанням даного рішення покласти на постійну комісію </w:t>
      </w:r>
      <w:r w:rsidR="00C2108B">
        <w:rPr>
          <w:noProof/>
          <w:sz w:val="28"/>
        </w:rPr>
        <w:t xml:space="preserve">міської ради </w:t>
      </w:r>
      <w:r w:rsidRPr="008128D4">
        <w:rPr>
          <w:noProof/>
          <w:sz w:val="28"/>
        </w:rPr>
        <w:t>з питань</w:t>
      </w:r>
      <w:r w:rsidR="00C2108B">
        <w:rPr>
          <w:noProof/>
          <w:sz w:val="28"/>
        </w:rPr>
        <w:t xml:space="preserve"> регламенту</w:t>
      </w:r>
      <w:r w:rsidRPr="008128D4">
        <w:rPr>
          <w:noProof/>
          <w:sz w:val="28"/>
        </w:rPr>
        <w:t xml:space="preserve">, </w:t>
      </w:r>
      <w:r w:rsidR="00C2108B">
        <w:rPr>
          <w:noProof/>
          <w:sz w:val="28"/>
        </w:rPr>
        <w:t>депутатської діяльності та етики, законності, правопорядку, антикорупційної політики, свободи слова та зв’язків з громадськістю</w:t>
      </w:r>
      <w:r w:rsidRPr="008128D4">
        <w:rPr>
          <w:noProof/>
          <w:sz w:val="28"/>
        </w:rPr>
        <w:t xml:space="preserve"> </w:t>
      </w:r>
      <w:r w:rsidRPr="008128D4">
        <w:rPr>
          <w:sz w:val="28"/>
        </w:rPr>
        <w:t xml:space="preserve">(голова комісії – </w:t>
      </w:r>
      <w:r w:rsidR="00C2108B">
        <w:rPr>
          <w:sz w:val="28"/>
        </w:rPr>
        <w:t>Щербак О.В.</w:t>
      </w:r>
      <w:r w:rsidRPr="008128D4">
        <w:rPr>
          <w:sz w:val="28"/>
        </w:rPr>
        <w:t>).</w:t>
      </w:r>
    </w:p>
    <w:p w:rsidR="00735DEE" w:rsidRPr="00BF71A7" w:rsidRDefault="00735DEE" w:rsidP="00735DEE">
      <w:pPr>
        <w:pStyle w:val="aa"/>
        <w:tabs>
          <w:tab w:val="left" w:pos="0"/>
          <w:tab w:val="left" w:pos="993"/>
        </w:tabs>
        <w:ind w:left="709"/>
        <w:jc w:val="both"/>
        <w:rPr>
          <w:noProof/>
          <w:sz w:val="28"/>
        </w:rPr>
      </w:pPr>
    </w:p>
    <w:p w:rsidR="00735DEE" w:rsidRDefault="00B526B8" w:rsidP="00735DEE">
      <w:pPr>
        <w:jc w:val="both"/>
        <w:rPr>
          <w:b/>
          <w:sz w:val="28"/>
        </w:rPr>
      </w:pPr>
      <w:r>
        <w:rPr>
          <w:b/>
          <w:sz w:val="28"/>
        </w:rPr>
        <w:t>Міський голова</w:t>
      </w:r>
      <w:r w:rsidR="00735DEE" w:rsidRPr="008321A0">
        <w:rPr>
          <w:b/>
          <w:sz w:val="28"/>
        </w:rPr>
        <w:tab/>
      </w:r>
      <w:r w:rsidR="00735DEE" w:rsidRPr="008321A0">
        <w:rPr>
          <w:b/>
          <w:sz w:val="28"/>
        </w:rPr>
        <w:tab/>
      </w:r>
      <w:r w:rsidR="00735DEE" w:rsidRPr="008321A0">
        <w:rPr>
          <w:b/>
          <w:sz w:val="28"/>
        </w:rPr>
        <w:tab/>
      </w:r>
      <w:r w:rsidR="00735DEE" w:rsidRPr="008321A0">
        <w:rPr>
          <w:b/>
          <w:sz w:val="28"/>
        </w:rPr>
        <w:tab/>
      </w:r>
      <w:r w:rsidR="00735DEE" w:rsidRPr="008321A0">
        <w:rPr>
          <w:b/>
          <w:sz w:val="28"/>
        </w:rPr>
        <w:tab/>
      </w:r>
      <w:r w:rsidR="000F13FA">
        <w:rPr>
          <w:b/>
          <w:sz w:val="28"/>
        </w:rPr>
        <w:tab/>
      </w:r>
      <w:r>
        <w:rPr>
          <w:b/>
          <w:sz w:val="28"/>
        </w:rPr>
        <w:tab/>
      </w:r>
      <w:r>
        <w:rPr>
          <w:b/>
          <w:sz w:val="28"/>
        </w:rPr>
        <w:tab/>
        <w:t xml:space="preserve">          А.В. Лінник</w:t>
      </w:r>
    </w:p>
    <w:p w:rsidR="00735DEE" w:rsidRDefault="00735DEE" w:rsidP="00735DEE">
      <w:pPr>
        <w:jc w:val="both"/>
        <w:rPr>
          <w:b/>
          <w:sz w:val="28"/>
        </w:rPr>
      </w:pPr>
    </w:p>
    <w:p w:rsidR="00735DEE" w:rsidRDefault="00735DEE" w:rsidP="00735DEE">
      <w:pPr>
        <w:jc w:val="both"/>
        <w:rPr>
          <w:b/>
          <w:sz w:val="28"/>
        </w:rPr>
      </w:pPr>
    </w:p>
    <w:p w:rsidR="00735DEE" w:rsidRDefault="00735DEE" w:rsidP="00735DEE">
      <w:pPr>
        <w:jc w:val="both"/>
        <w:rPr>
          <w:b/>
          <w:sz w:val="28"/>
        </w:rPr>
      </w:pPr>
    </w:p>
    <w:p w:rsidR="00735DEE" w:rsidRDefault="00735DEE" w:rsidP="00735DEE">
      <w:pPr>
        <w:jc w:val="both"/>
        <w:rPr>
          <w:b/>
          <w:sz w:val="28"/>
        </w:rPr>
      </w:pPr>
    </w:p>
    <w:p w:rsidR="00735DEE" w:rsidRDefault="00735DEE" w:rsidP="00735DEE">
      <w:pPr>
        <w:jc w:val="both"/>
        <w:rPr>
          <w:b/>
          <w:sz w:val="28"/>
        </w:rPr>
      </w:pPr>
    </w:p>
    <w:p w:rsidR="00735DEE" w:rsidRDefault="00735DEE" w:rsidP="00735DEE">
      <w:pPr>
        <w:jc w:val="both"/>
        <w:rPr>
          <w:b/>
          <w:sz w:val="28"/>
        </w:rPr>
      </w:pPr>
    </w:p>
    <w:p w:rsidR="0083230B" w:rsidRDefault="0083230B" w:rsidP="00735DEE">
      <w:pPr>
        <w:jc w:val="both"/>
        <w:rPr>
          <w:b/>
          <w:sz w:val="28"/>
        </w:rPr>
      </w:pPr>
    </w:p>
    <w:p w:rsidR="0083230B" w:rsidRDefault="0083230B" w:rsidP="00735DEE">
      <w:pPr>
        <w:jc w:val="both"/>
        <w:rPr>
          <w:b/>
          <w:sz w:val="28"/>
        </w:rPr>
      </w:pPr>
    </w:p>
    <w:p w:rsidR="0083230B" w:rsidRDefault="0083230B" w:rsidP="00735DEE">
      <w:pPr>
        <w:jc w:val="both"/>
        <w:rPr>
          <w:b/>
          <w:sz w:val="28"/>
        </w:rPr>
      </w:pPr>
    </w:p>
    <w:p w:rsidR="0083230B" w:rsidRDefault="0083230B" w:rsidP="00735DEE">
      <w:pPr>
        <w:jc w:val="both"/>
        <w:rPr>
          <w:b/>
          <w:sz w:val="28"/>
        </w:rPr>
      </w:pPr>
    </w:p>
    <w:p w:rsidR="0083230B" w:rsidRDefault="0083230B" w:rsidP="00735DEE">
      <w:pPr>
        <w:jc w:val="both"/>
        <w:rPr>
          <w:b/>
          <w:sz w:val="28"/>
        </w:rPr>
      </w:pPr>
    </w:p>
    <w:p w:rsidR="0083230B" w:rsidRDefault="0083230B" w:rsidP="00735DEE">
      <w:pPr>
        <w:jc w:val="both"/>
        <w:rPr>
          <w:b/>
          <w:sz w:val="28"/>
        </w:rPr>
      </w:pPr>
    </w:p>
    <w:p w:rsidR="0083230B" w:rsidRDefault="0083230B" w:rsidP="00735DEE">
      <w:pPr>
        <w:jc w:val="both"/>
        <w:rPr>
          <w:b/>
          <w:sz w:val="28"/>
        </w:rPr>
      </w:pPr>
    </w:p>
    <w:p w:rsidR="00C52763" w:rsidRDefault="000D2C45" w:rsidP="00C52763">
      <w:pPr>
        <w:jc w:val="both"/>
        <w:rPr>
          <w:b/>
          <w:sz w:val="28"/>
        </w:rPr>
      </w:pPr>
      <w:r>
        <w:rPr>
          <w:b/>
          <w:sz w:val="28"/>
        </w:rPr>
        <w:lastRenderedPageBreak/>
        <w:t>Візують</w:t>
      </w:r>
      <w:r w:rsidR="00C52763">
        <w:rPr>
          <w:b/>
          <w:sz w:val="28"/>
        </w:rPr>
        <w:t>:</w:t>
      </w:r>
    </w:p>
    <w:p w:rsidR="00C52763" w:rsidRDefault="00C52763" w:rsidP="00C52763">
      <w:pPr>
        <w:jc w:val="both"/>
        <w:rPr>
          <w:b/>
          <w:sz w:val="28"/>
        </w:rPr>
      </w:pPr>
    </w:p>
    <w:p w:rsidR="008128D4" w:rsidRDefault="003D794A" w:rsidP="00C52763">
      <w:pPr>
        <w:rPr>
          <w:sz w:val="28"/>
        </w:rPr>
      </w:pPr>
      <w:r>
        <w:rPr>
          <w:sz w:val="28"/>
        </w:rPr>
        <w:t>Н</w:t>
      </w:r>
      <w:r w:rsidR="008128D4">
        <w:rPr>
          <w:sz w:val="28"/>
        </w:rPr>
        <w:t>ачальник КП «ВУКГ»</w:t>
      </w:r>
      <w:r w:rsidR="008128D4">
        <w:rPr>
          <w:sz w:val="28"/>
        </w:rPr>
        <w:tab/>
      </w:r>
      <w:r w:rsidR="008128D4">
        <w:rPr>
          <w:sz w:val="28"/>
        </w:rPr>
        <w:tab/>
      </w:r>
      <w:r w:rsidR="008128D4">
        <w:rPr>
          <w:sz w:val="28"/>
        </w:rPr>
        <w:tab/>
      </w:r>
      <w:r w:rsidR="008128D4">
        <w:rPr>
          <w:sz w:val="28"/>
        </w:rPr>
        <w:tab/>
      </w:r>
      <w:r w:rsidR="008128D4">
        <w:rPr>
          <w:sz w:val="28"/>
        </w:rPr>
        <w:tab/>
      </w:r>
      <w:r w:rsidR="008128D4">
        <w:rPr>
          <w:sz w:val="28"/>
        </w:rPr>
        <w:tab/>
      </w:r>
      <w:r w:rsidR="008128D4">
        <w:rPr>
          <w:sz w:val="28"/>
        </w:rPr>
        <w:tab/>
        <w:t>В</w:t>
      </w:r>
      <w:r w:rsidR="00935151">
        <w:rPr>
          <w:sz w:val="28"/>
        </w:rPr>
        <w:t>.</w:t>
      </w:r>
      <w:r>
        <w:rPr>
          <w:sz w:val="28"/>
        </w:rPr>
        <w:t>А. Корман</w:t>
      </w:r>
    </w:p>
    <w:p w:rsidR="008128D4" w:rsidRDefault="008128D4" w:rsidP="00C52763">
      <w:pPr>
        <w:rPr>
          <w:sz w:val="28"/>
        </w:rPr>
      </w:pPr>
    </w:p>
    <w:p w:rsidR="00C52763" w:rsidRDefault="00C52763" w:rsidP="00C52763">
      <w:pPr>
        <w:rPr>
          <w:sz w:val="28"/>
        </w:rPr>
      </w:pPr>
      <w:r>
        <w:rPr>
          <w:sz w:val="28"/>
        </w:rPr>
        <w:t xml:space="preserve">Перший заступник міського голови </w:t>
      </w:r>
    </w:p>
    <w:p w:rsidR="00C52763" w:rsidRDefault="00C52763" w:rsidP="00C52763">
      <w:pPr>
        <w:rPr>
          <w:sz w:val="28"/>
        </w:rPr>
      </w:pPr>
      <w:r>
        <w:rPr>
          <w:sz w:val="28"/>
        </w:rPr>
        <w:t>з питань діяльності виконавчих органів ради</w:t>
      </w:r>
      <w:r>
        <w:rPr>
          <w:sz w:val="28"/>
        </w:rPr>
        <w:tab/>
      </w:r>
      <w:r>
        <w:rPr>
          <w:sz w:val="28"/>
        </w:rPr>
        <w:tab/>
      </w:r>
      <w:r>
        <w:rPr>
          <w:sz w:val="28"/>
        </w:rPr>
        <w:tab/>
      </w:r>
      <w:r>
        <w:rPr>
          <w:sz w:val="28"/>
        </w:rPr>
        <w:tab/>
        <w:t>Г.М. Олійник</w:t>
      </w:r>
    </w:p>
    <w:p w:rsidR="00C52763" w:rsidRPr="000C28F1" w:rsidRDefault="00C52763" w:rsidP="00C52763">
      <w:pPr>
        <w:pStyle w:val="5"/>
        <w:rPr>
          <w:b w:val="0"/>
          <w:i w:val="0"/>
          <w:sz w:val="2"/>
          <w:szCs w:val="28"/>
        </w:rPr>
      </w:pPr>
    </w:p>
    <w:p w:rsidR="00C52763" w:rsidRDefault="00C52763" w:rsidP="00C52763">
      <w:pPr>
        <w:rPr>
          <w:sz w:val="28"/>
        </w:rPr>
      </w:pPr>
      <w:r>
        <w:rPr>
          <w:sz w:val="28"/>
        </w:rPr>
        <w:t xml:space="preserve">Начальник відділу юридично-кадрового </w:t>
      </w:r>
    </w:p>
    <w:p w:rsidR="00C52763" w:rsidRDefault="00C52763" w:rsidP="00C52763">
      <w:pPr>
        <w:rPr>
          <w:sz w:val="28"/>
        </w:rPr>
      </w:pPr>
      <w:r>
        <w:rPr>
          <w:sz w:val="28"/>
        </w:rPr>
        <w:t>забезпечення апарату виконавчого комітету</w:t>
      </w:r>
    </w:p>
    <w:p w:rsidR="00C52763" w:rsidRDefault="00C52763" w:rsidP="00C52763">
      <w:pPr>
        <w:rPr>
          <w:sz w:val="28"/>
        </w:rPr>
      </w:pPr>
      <w:r>
        <w:rPr>
          <w:sz w:val="28"/>
        </w:rPr>
        <w:t>Ніжинської міської ради</w:t>
      </w:r>
      <w:r>
        <w:rPr>
          <w:sz w:val="28"/>
        </w:rPr>
        <w:tab/>
      </w:r>
      <w:r>
        <w:rPr>
          <w:sz w:val="28"/>
        </w:rPr>
        <w:tab/>
      </w:r>
      <w:r>
        <w:rPr>
          <w:sz w:val="28"/>
        </w:rPr>
        <w:tab/>
      </w:r>
      <w:r>
        <w:rPr>
          <w:sz w:val="28"/>
        </w:rPr>
        <w:tab/>
      </w:r>
      <w:r>
        <w:rPr>
          <w:sz w:val="28"/>
        </w:rPr>
        <w:tab/>
      </w:r>
      <w:r>
        <w:rPr>
          <w:sz w:val="28"/>
        </w:rPr>
        <w:tab/>
      </w:r>
      <w:r>
        <w:rPr>
          <w:sz w:val="28"/>
        </w:rPr>
        <w:tab/>
        <w:t>В.О. Лега</w:t>
      </w:r>
    </w:p>
    <w:p w:rsidR="00C52763" w:rsidRDefault="00C52763" w:rsidP="00C52763">
      <w:pPr>
        <w:rPr>
          <w:sz w:val="28"/>
        </w:rPr>
      </w:pPr>
    </w:p>
    <w:p w:rsidR="00C52763" w:rsidRDefault="00C52763" w:rsidP="00C52763">
      <w:pPr>
        <w:pStyle w:val="5"/>
        <w:rPr>
          <w:b w:val="0"/>
          <w:i w:val="0"/>
          <w:sz w:val="28"/>
          <w:szCs w:val="28"/>
        </w:rPr>
      </w:pPr>
      <w:r>
        <w:rPr>
          <w:b w:val="0"/>
          <w:i w:val="0"/>
          <w:sz w:val="28"/>
          <w:szCs w:val="28"/>
        </w:rPr>
        <w:t xml:space="preserve">Секретар Ніжинської міської ради </w:t>
      </w:r>
      <w:r>
        <w:rPr>
          <w:b w:val="0"/>
          <w:i w:val="0"/>
          <w:sz w:val="28"/>
          <w:szCs w:val="28"/>
        </w:rPr>
        <w:tab/>
      </w:r>
      <w:r>
        <w:rPr>
          <w:b w:val="0"/>
          <w:i w:val="0"/>
          <w:sz w:val="28"/>
          <w:szCs w:val="28"/>
        </w:rPr>
        <w:tab/>
      </w:r>
      <w:r>
        <w:rPr>
          <w:b w:val="0"/>
          <w:i w:val="0"/>
          <w:sz w:val="28"/>
          <w:szCs w:val="28"/>
        </w:rPr>
        <w:tab/>
      </w:r>
      <w:r>
        <w:rPr>
          <w:b w:val="0"/>
          <w:i w:val="0"/>
          <w:sz w:val="28"/>
          <w:szCs w:val="28"/>
        </w:rPr>
        <w:tab/>
      </w:r>
      <w:r>
        <w:rPr>
          <w:b w:val="0"/>
          <w:i w:val="0"/>
          <w:sz w:val="28"/>
          <w:szCs w:val="28"/>
        </w:rPr>
        <w:tab/>
      </w:r>
      <w:r>
        <w:rPr>
          <w:b w:val="0"/>
          <w:i w:val="0"/>
          <w:sz w:val="28"/>
          <w:szCs w:val="28"/>
        </w:rPr>
        <w:tab/>
        <w:t xml:space="preserve">В.В Салогуб </w:t>
      </w:r>
    </w:p>
    <w:p w:rsidR="00C52763" w:rsidRDefault="00C52763" w:rsidP="00C52763">
      <w:pPr>
        <w:rPr>
          <w:sz w:val="28"/>
        </w:rPr>
      </w:pPr>
    </w:p>
    <w:p w:rsidR="00C52763" w:rsidRDefault="00C52763" w:rsidP="00C52763">
      <w:pPr>
        <w:jc w:val="both"/>
        <w:rPr>
          <w:noProof/>
          <w:sz w:val="28"/>
        </w:rPr>
      </w:pPr>
      <w:r>
        <w:rPr>
          <w:sz w:val="28"/>
        </w:rPr>
        <w:t>Голова п</w:t>
      </w:r>
      <w:r w:rsidRPr="00BF71A7">
        <w:rPr>
          <w:noProof/>
          <w:sz w:val="28"/>
        </w:rPr>
        <w:t>остійн</w:t>
      </w:r>
      <w:r>
        <w:rPr>
          <w:noProof/>
          <w:sz w:val="28"/>
        </w:rPr>
        <w:t>ої</w:t>
      </w:r>
      <w:r w:rsidRPr="00BF71A7">
        <w:rPr>
          <w:noProof/>
          <w:sz w:val="28"/>
        </w:rPr>
        <w:t xml:space="preserve"> депутатськ</w:t>
      </w:r>
      <w:r>
        <w:rPr>
          <w:noProof/>
          <w:sz w:val="28"/>
        </w:rPr>
        <w:t>ої</w:t>
      </w:r>
      <w:r w:rsidRPr="00BF71A7">
        <w:rPr>
          <w:noProof/>
          <w:sz w:val="28"/>
        </w:rPr>
        <w:t xml:space="preserve"> комісі</w:t>
      </w:r>
      <w:r>
        <w:rPr>
          <w:noProof/>
          <w:sz w:val="28"/>
        </w:rPr>
        <w:t>ї</w:t>
      </w:r>
    </w:p>
    <w:p w:rsidR="00C52763" w:rsidRDefault="00C52763" w:rsidP="00C52763">
      <w:pPr>
        <w:jc w:val="both"/>
        <w:rPr>
          <w:noProof/>
          <w:sz w:val="28"/>
        </w:rPr>
      </w:pPr>
      <w:r w:rsidRPr="00BF71A7">
        <w:rPr>
          <w:noProof/>
          <w:sz w:val="28"/>
        </w:rPr>
        <w:t xml:space="preserve">з </w:t>
      </w:r>
      <w:r>
        <w:rPr>
          <w:noProof/>
          <w:sz w:val="28"/>
        </w:rPr>
        <w:t xml:space="preserve">майнових та житлово-комунальних </w:t>
      </w:r>
    </w:p>
    <w:p w:rsidR="00C52763" w:rsidRDefault="00C52763" w:rsidP="00C52763">
      <w:pPr>
        <w:jc w:val="both"/>
        <w:rPr>
          <w:noProof/>
          <w:sz w:val="28"/>
        </w:rPr>
      </w:pPr>
      <w:r w:rsidRPr="00BF71A7">
        <w:rPr>
          <w:noProof/>
          <w:sz w:val="28"/>
        </w:rPr>
        <w:t>питань</w:t>
      </w:r>
      <w:r>
        <w:rPr>
          <w:noProof/>
          <w:sz w:val="28"/>
        </w:rPr>
        <w:t>, транспорту, зв’язку та охорони</w:t>
      </w:r>
    </w:p>
    <w:p w:rsidR="00C52763" w:rsidRDefault="00C52763" w:rsidP="00C52763">
      <w:pPr>
        <w:jc w:val="both"/>
        <w:rPr>
          <w:noProof/>
          <w:sz w:val="28"/>
        </w:rPr>
      </w:pPr>
      <w:r>
        <w:rPr>
          <w:noProof/>
          <w:sz w:val="28"/>
        </w:rPr>
        <w:t>навко</w:t>
      </w:r>
      <w:r>
        <w:rPr>
          <w:noProof/>
          <w:sz w:val="28"/>
        </w:rPr>
        <w:tab/>
        <w:t>лишнього середовища</w:t>
      </w:r>
      <w:r>
        <w:rPr>
          <w:noProof/>
          <w:sz w:val="28"/>
        </w:rPr>
        <w:tab/>
      </w:r>
      <w:r>
        <w:rPr>
          <w:noProof/>
          <w:sz w:val="28"/>
        </w:rPr>
        <w:tab/>
      </w:r>
      <w:r>
        <w:rPr>
          <w:noProof/>
          <w:sz w:val="28"/>
        </w:rPr>
        <w:tab/>
      </w:r>
      <w:r>
        <w:rPr>
          <w:noProof/>
          <w:sz w:val="28"/>
        </w:rPr>
        <w:tab/>
      </w:r>
      <w:r>
        <w:rPr>
          <w:noProof/>
          <w:sz w:val="28"/>
        </w:rPr>
        <w:tab/>
      </w:r>
      <w:r>
        <w:rPr>
          <w:noProof/>
          <w:sz w:val="28"/>
        </w:rPr>
        <w:tab/>
      </w:r>
      <w:r>
        <w:rPr>
          <w:noProof/>
          <w:sz w:val="28"/>
        </w:rPr>
        <w:tab/>
        <w:t>І.А.Онокало</w:t>
      </w:r>
    </w:p>
    <w:p w:rsidR="00C52763" w:rsidRDefault="00C52763" w:rsidP="00C52763">
      <w:pPr>
        <w:rPr>
          <w:sz w:val="28"/>
        </w:rPr>
      </w:pPr>
    </w:p>
    <w:p w:rsidR="0072402B" w:rsidRPr="00653F72" w:rsidRDefault="0072402B" w:rsidP="0072402B">
      <w:pPr>
        <w:jc w:val="both"/>
        <w:rPr>
          <w:sz w:val="28"/>
        </w:rPr>
      </w:pPr>
      <w:r w:rsidRPr="00653F72">
        <w:rPr>
          <w:sz w:val="28"/>
        </w:rPr>
        <w:t xml:space="preserve">Голова комісії з питань регламенту, </w:t>
      </w:r>
    </w:p>
    <w:p w:rsidR="0072402B" w:rsidRDefault="0072402B" w:rsidP="0072402B">
      <w:pPr>
        <w:jc w:val="both"/>
        <w:rPr>
          <w:sz w:val="28"/>
        </w:rPr>
      </w:pPr>
      <w:r w:rsidRPr="00653F72">
        <w:rPr>
          <w:sz w:val="28"/>
        </w:rPr>
        <w:t xml:space="preserve">депутатської діяльності та етики, законності, </w:t>
      </w:r>
    </w:p>
    <w:p w:rsidR="0072402B" w:rsidRDefault="0072402B" w:rsidP="0072402B">
      <w:pPr>
        <w:jc w:val="both"/>
        <w:rPr>
          <w:sz w:val="28"/>
        </w:rPr>
      </w:pPr>
      <w:r w:rsidRPr="00653F72">
        <w:rPr>
          <w:sz w:val="28"/>
        </w:rPr>
        <w:t xml:space="preserve">правопорядку, антикорупційної політики, </w:t>
      </w:r>
    </w:p>
    <w:p w:rsidR="0072402B" w:rsidRDefault="0072402B" w:rsidP="0072402B">
      <w:pPr>
        <w:jc w:val="both"/>
        <w:rPr>
          <w:sz w:val="28"/>
        </w:rPr>
      </w:pPr>
      <w:r w:rsidRPr="00653F72">
        <w:rPr>
          <w:sz w:val="28"/>
        </w:rPr>
        <w:t>свободи слова та зв’язків з громадськістю</w:t>
      </w:r>
      <w:r>
        <w:rPr>
          <w:sz w:val="28"/>
        </w:rPr>
        <w:tab/>
      </w:r>
      <w:r>
        <w:rPr>
          <w:sz w:val="28"/>
        </w:rPr>
        <w:tab/>
      </w:r>
      <w:r>
        <w:rPr>
          <w:sz w:val="28"/>
        </w:rPr>
        <w:tab/>
      </w:r>
      <w:r>
        <w:rPr>
          <w:sz w:val="28"/>
        </w:rPr>
        <w:tab/>
      </w:r>
      <w:r w:rsidRPr="00653F72">
        <w:rPr>
          <w:sz w:val="28"/>
          <w:lang w:eastAsia="uk-UA"/>
        </w:rPr>
        <w:t>О.В. Щербак</w:t>
      </w:r>
    </w:p>
    <w:p w:rsidR="00C52763" w:rsidRDefault="00C52763" w:rsidP="00C52763">
      <w:pPr>
        <w:jc w:val="both"/>
        <w:rPr>
          <w:b/>
          <w:sz w:val="28"/>
        </w:rPr>
      </w:pPr>
    </w:p>
    <w:p w:rsidR="00C52763" w:rsidRDefault="00C52763" w:rsidP="00C52763">
      <w:pPr>
        <w:jc w:val="both"/>
        <w:rPr>
          <w:b/>
          <w:sz w:val="28"/>
        </w:rPr>
      </w:pPr>
    </w:p>
    <w:p w:rsidR="00C52763" w:rsidRDefault="00C52763" w:rsidP="00C52763">
      <w:pPr>
        <w:jc w:val="both"/>
        <w:rPr>
          <w:b/>
          <w:sz w:val="28"/>
        </w:rPr>
      </w:pPr>
    </w:p>
    <w:p w:rsidR="00C2108B" w:rsidRDefault="00C2108B" w:rsidP="00C52763">
      <w:pPr>
        <w:jc w:val="both"/>
        <w:rPr>
          <w:b/>
          <w:sz w:val="28"/>
        </w:rPr>
      </w:pPr>
    </w:p>
    <w:p w:rsidR="00C2108B" w:rsidRDefault="00C2108B" w:rsidP="00C52763">
      <w:pPr>
        <w:jc w:val="both"/>
        <w:rPr>
          <w:b/>
          <w:sz w:val="28"/>
        </w:rPr>
      </w:pPr>
    </w:p>
    <w:p w:rsidR="00C2108B" w:rsidRDefault="00C2108B" w:rsidP="00C52763">
      <w:pPr>
        <w:jc w:val="both"/>
        <w:rPr>
          <w:b/>
          <w:sz w:val="28"/>
        </w:rPr>
      </w:pPr>
    </w:p>
    <w:p w:rsidR="00C2108B" w:rsidRDefault="00C2108B" w:rsidP="00C52763">
      <w:pPr>
        <w:jc w:val="both"/>
        <w:rPr>
          <w:b/>
          <w:sz w:val="28"/>
        </w:rPr>
      </w:pPr>
    </w:p>
    <w:p w:rsidR="00C52763" w:rsidRDefault="00C52763" w:rsidP="00C52763">
      <w:pPr>
        <w:jc w:val="both"/>
        <w:rPr>
          <w:b/>
          <w:sz w:val="28"/>
        </w:rPr>
      </w:pPr>
    </w:p>
    <w:p w:rsidR="0072402B" w:rsidRDefault="0072402B" w:rsidP="00C52763">
      <w:pPr>
        <w:jc w:val="both"/>
        <w:rPr>
          <w:b/>
          <w:sz w:val="28"/>
        </w:rPr>
      </w:pPr>
    </w:p>
    <w:p w:rsidR="0072402B" w:rsidRDefault="0072402B" w:rsidP="00C52763">
      <w:pPr>
        <w:jc w:val="both"/>
        <w:rPr>
          <w:b/>
          <w:sz w:val="28"/>
        </w:rPr>
      </w:pPr>
    </w:p>
    <w:p w:rsidR="00C52763" w:rsidRDefault="00C52763" w:rsidP="00C52763">
      <w:pPr>
        <w:jc w:val="both"/>
        <w:rPr>
          <w:b/>
          <w:sz w:val="28"/>
        </w:rPr>
      </w:pPr>
    </w:p>
    <w:p w:rsidR="0083230B" w:rsidRDefault="0083230B" w:rsidP="0083230B">
      <w:pPr>
        <w:rPr>
          <w:sz w:val="28"/>
        </w:rPr>
      </w:pPr>
    </w:p>
    <w:p w:rsidR="0083230B" w:rsidRDefault="0083230B" w:rsidP="0083230B">
      <w:pPr>
        <w:rPr>
          <w:sz w:val="28"/>
        </w:rPr>
      </w:pPr>
    </w:p>
    <w:p w:rsidR="0083230B" w:rsidRDefault="0083230B" w:rsidP="0083230B">
      <w:pPr>
        <w:rPr>
          <w:sz w:val="28"/>
        </w:rPr>
      </w:pPr>
    </w:p>
    <w:p w:rsidR="0083230B" w:rsidRDefault="0083230B" w:rsidP="0083230B">
      <w:pPr>
        <w:rPr>
          <w:sz w:val="28"/>
        </w:rPr>
      </w:pPr>
    </w:p>
    <w:p w:rsidR="0083230B" w:rsidRDefault="0083230B" w:rsidP="0083230B">
      <w:pPr>
        <w:rPr>
          <w:sz w:val="28"/>
        </w:rPr>
      </w:pPr>
    </w:p>
    <w:p w:rsidR="0083230B" w:rsidRDefault="0083230B" w:rsidP="0083230B">
      <w:pPr>
        <w:rPr>
          <w:sz w:val="28"/>
        </w:rPr>
      </w:pPr>
    </w:p>
    <w:p w:rsidR="0083230B" w:rsidRDefault="0083230B" w:rsidP="0083230B">
      <w:pPr>
        <w:rPr>
          <w:sz w:val="28"/>
        </w:rPr>
      </w:pPr>
    </w:p>
    <w:p w:rsidR="0083230B" w:rsidRDefault="0083230B" w:rsidP="0083230B">
      <w:pPr>
        <w:rPr>
          <w:sz w:val="28"/>
        </w:rPr>
      </w:pPr>
    </w:p>
    <w:p w:rsidR="0083230B" w:rsidRDefault="0083230B" w:rsidP="0083230B">
      <w:pPr>
        <w:rPr>
          <w:sz w:val="28"/>
        </w:rPr>
      </w:pPr>
    </w:p>
    <w:p w:rsidR="0083230B" w:rsidRDefault="0083230B" w:rsidP="0083230B">
      <w:pPr>
        <w:rPr>
          <w:sz w:val="28"/>
        </w:rPr>
      </w:pPr>
    </w:p>
    <w:p w:rsidR="0083230B" w:rsidRDefault="0083230B" w:rsidP="00C52763">
      <w:pPr>
        <w:jc w:val="both"/>
        <w:rPr>
          <w:b/>
          <w:sz w:val="28"/>
        </w:rPr>
      </w:pPr>
    </w:p>
    <w:sectPr w:rsidR="0083230B" w:rsidSect="00100A37">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005" w:rsidRDefault="00613005" w:rsidP="007F6D3D">
      <w:r>
        <w:separator/>
      </w:r>
    </w:p>
  </w:endnote>
  <w:endnote w:type="continuationSeparator" w:id="0">
    <w:p w:rsidR="00613005" w:rsidRDefault="00613005" w:rsidP="007F6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005" w:rsidRDefault="00613005" w:rsidP="007F6D3D">
      <w:r>
        <w:separator/>
      </w:r>
    </w:p>
  </w:footnote>
  <w:footnote w:type="continuationSeparator" w:id="0">
    <w:p w:rsidR="00613005" w:rsidRDefault="00613005" w:rsidP="007F6D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4042A"/>
    <w:multiLevelType w:val="hybridMultilevel"/>
    <w:tmpl w:val="7DCEBBF6"/>
    <w:lvl w:ilvl="0" w:tplc="4E56AF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08C79F8"/>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230D659D"/>
    <w:multiLevelType w:val="hybridMultilevel"/>
    <w:tmpl w:val="75ACC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914339"/>
    <w:multiLevelType w:val="hybridMultilevel"/>
    <w:tmpl w:val="C5723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9A78C0"/>
    <w:multiLevelType w:val="hybridMultilevel"/>
    <w:tmpl w:val="2A72C468"/>
    <w:lvl w:ilvl="0" w:tplc="3B1C33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6281F2E"/>
    <w:multiLevelType w:val="hybridMultilevel"/>
    <w:tmpl w:val="9CE46ADC"/>
    <w:lvl w:ilvl="0" w:tplc="40C08F8E">
      <w:start w:val="1"/>
      <w:numFmt w:val="decimal"/>
      <w:lvlText w:val="%1."/>
      <w:lvlJc w:val="left"/>
      <w:pPr>
        <w:ind w:left="2391" w:hanging="975"/>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4B704A64"/>
    <w:multiLevelType w:val="hybridMultilevel"/>
    <w:tmpl w:val="23EC88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957A3F"/>
    <w:multiLevelType w:val="hybridMultilevel"/>
    <w:tmpl w:val="1EA04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4A3029"/>
    <w:multiLevelType w:val="hybridMultilevel"/>
    <w:tmpl w:val="82F0BEE6"/>
    <w:lvl w:ilvl="0" w:tplc="3B1C3316">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5AA664A6"/>
    <w:multiLevelType w:val="hybridMultilevel"/>
    <w:tmpl w:val="1E9E1810"/>
    <w:lvl w:ilvl="0" w:tplc="82E05D58">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16C3292"/>
    <w:multiLevelType w:val="hybridMultilevel"/>
    <w:tmpl w:val="8BACC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2A2A1D"/>
    <w:multiLevelType w:val="hybridMultilevel"/>
    <w:tmpl w:val="2A72C468"/>
    <w:lvl w:ilvl="0" w:tplc="3B1C33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98C446B"/>
    <w:multiLevelType w:val="hybridMultilevel"/>
    <w:tmpl w:val="E64C89C6"/>
    <w:lvl w:ilvl="0" w:tplc="40C08F8E">
      <w:start w:val="1"/>
      <w:numFmt w:val="decimal"/>
      <w:lvlText w:val="%1."/>
      <w:lvlJc w:val="left"/>
      <w:pPr>
        <w:ind w:left="1401"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9EE6934"/>
    <w:multiLevelType w:val="hybridMultilevel"/>
    <w:tmpl w:val="F036C9B0"/>
    <w:lvl w:ilvl="0" w:tplc="1858383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E95DCF"/>
    <w:multiLevelType w:val="hybridMultilevel"/>
    <w:tmpl w:val="E64C89C6"/>
    <w:lvl w:ilvl="0" w:tplc="40C08F8E">
      <w:start w:val="1"/>
      <w:numFmt w:val="decimal"/>
      <w:lvlText w:val="%1."/>
      <w:lvlJc w:val="left"/>
      <w:pPr>
        <w:ind w:left="1968"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FBF09EB"/>
    <w:multiLevelType w:val="hybridMultilevel"/>
    <w:tmpl w:val="2A72C468"/>
    <w:lvl w:ilvl="0" w:tplc="3B1C33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7"/>
  </w:num>
  <w:num w:numId="3">
    <w:abstractNumId w:val="3"/>
  </w:num>
  <w:num w:numId="4">
    <w:abstractNumId w:val="2"/>
  </w:num>
  <w:num w:numId="5">
    <w:abstractNumId w:val="11"/>
  </w:num>
  <w:num w:numId="6">
    <w:abstractNumId w:val="15"/>
  </w:num>
  <w:num w:numId="7">
    <w:abstractNumId w:val="9"/>
  </w:num>
  <w:num w:numId="8">
    <w:abstractNumId w:val="4"/>
  </w:num>
  <w:num w:numId="9">
    <w:abstractNumId w:val="13"/>
  </w:num>
  <w:num w:numId="10">
    <w:abstractNumId w:val="6"/>
  </w:num>
  <w:num w:numId="11">
    <w:abstractNumId w:val="8"/>
  </w:num>
  <w:num w:numId="12">
    <w:abstractNumId w:val="12"/>
  </w:num>
  <w:num w:numId="13">
    <w:abstractNumId w:val="14"/>
  </w:num>
  <w:num w:numId="14">
    <w:abstractNumId w:val="5"/>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582"/>
    <w:rsid w:val="000058F1"/>
    <w:rsid w:val="00012E35"/>
    <w:rsid w:val="00014BCB"/>
    <w:rsid w:val="0003203D"/>
    <w:rsid w:val="00032CA3"/>
    <w:rsid w:val="00062AC2"/>
    <w:rsid w:val="00074137"/>
    <w:rsid w:val="000777BA"/>
    <w:rsid w:val="0009110B"/>
    <w:rsid w:val="000913B4"/>
    <w:rsid w:val="000A1D1E"/>
    <w:rsid w:val="000A48EF"/>
    <w:rsid w:val="000A521E"/>
    <w:rsid w:val="000A640B"/>
    <w:rsid w:val="000B23F6"/>
    <w:rsid w:val="000B4590"/>
    <w:rsid w:val="000C2B52"/>
    <w:rsid w:val="000C2B9B"/>
    <w:rsid w:val="000D2C45"/>
    <w:rsid w:val="000D4183"/>
    <w:rsid w:val="000E1135"/>
    <w:rsid w:val="000E14AB"/>
    <w:rsid w:val="000F02D7"/>
    <w:rsid w:val="000F13FA"/>
    <w:rsid w:val="00100A37"/>
    <w:rsid w:val="001263E1"/>
    <w:rsid w:val="00133C30"/>
    <w:rsid w:val="00135AB2"/>
    <w:rsid w:val="001426FC"/>
    <w:rsid w:val="0014785B"/>
    <w:rsid w:val="00152139"/>
    <w:rsid w:val="0015250F"/>
    <w:rsid w:val="00154F49"/>
    <w:rsid w:val="001572C5"/>
    <w:rsid w:val="001664B2"/>
    <w:rsid w:val="00172A7B"/>
    <w:rsid w:val="001765FB"/>
    <w:rsid w:val="001776D8"/>
    <w:rsid w:val="001A322D"/>
    <w:rsid w:val="001B209B"/>
    <w:rsid w:val="001B4457"/>
    <w:rsid w:val="001B5AB2"/>
    <w:rsid w:val="001C501F"/>
    <w:rsid w:val="001F6273"/>
    <w:rsid w:val="00215575"/>
    <w:rsid w:val="00216AAB"/>
    <w:rsid w:val="002178C5"/>
    <w:rsid w:val="0021792A"/>
    <w:rsid w:val="00220CF3"/>
    <w:rsid w:val="00223B1C"/>
    <w:rsid w:val="00242F65"/>
    <w:rsid w:val="00243C4F"/>
    <w:rsid w:val="00253D2F"/>
    <w:rsid w:val="00261460"/>
    <w:rsid w:val="002940A8"/>
    <w:rsid w:val="00297659"/>
    <w:rsid w:val="002A6002"/>
    <w:rsid w:val="002B6D33"/>
    <w:rsid w:val="002C165D"/>
    <w:rsid w:val="002C3784"/>
    <w:rsid w:val="002D30D6"/>
    <w:rsid w:val="002E0FC1"/>
    <w:rsid w:val="002E30AD"/>
    <w:rsid w:val="002F4936"/>
    <w:rsid w:val="002F4A12"/>
    <w:rsid w:val="002F67AF"/>
    <w:rsid w:val="00301273"/>
    <w:rsid w:val="00311F8F"/>
    <w:rsid w:val="00314EDF"/>
    <w:rsid w:val="00317634"/>
    <w:rsid w:val="0032296D"/>
    <w:rsid w:val="00322AD9"/>
    <w:rsid w:val="003404A9"/>
    <w:rsid w:val="00340D09"/>
    <w:rsid w:val="003449B0"/>
    <w:rsid w:val="00344A7C"/>
    <w:rsid w:val="0035473C"/>
    <w:rsid w:val="0037374B"/>
    <w:rsid w:val="00387F35"/>
    <w:rsid w:val="00387F50"/>
    <w:rsid w:val="00393F58"/>
    <w:rsid w:val="003A3F65"/>
    <w:rsid w:val="003A689E"/>
    <w:rsid w:val="003B642E"/>
    <w:rsid w:val="003D794A"/>
    <w:rsid w:val="003E1C83"/>
    <w:rsid w:val="003E4355"/>
    <w:rsid w:val="003E6F0C"/>
    <w:rsid w:val="003F08EC"/>
    <w:rsid w:val="003F5061"/>
    <w:rsid w:val="003F58A8"/>
    <w:rsid w:val="004017CF"/>
    <w:rsid w:val="0040306A"/>
    <w:rsid w:val="00420599"/>
    <w:rsid w:val="00425990"/>
    <w:rsid w:val="00425DCD"/>
    <w:rsid w:val="004371E9"/>
    <w:rsid w:val="0044073F"/>
    <w:rsid w:val="0044296F"/>
    <w:rsid w:val="0045009E"/>
    <w:rsid w:val="00460102"/>
    <w:rsid w:val="0047271D"/>
    <w:rsid w:val="004A4F14"/>
    <w:rsid w:val="004A6900"/>
    <w:rsid w:val="004B2328"/>
    <w:rsid w:val="004B2B5A"/>
    <w:rsid w:val="004B5586"/>
    <w:rsid w:val="004C2521"/>
    <w:rsid w:val="004C63F1"/>
    <w:rsid w:val="004E0D99"/>
    <w:rsid w:val="004E5A08"/>
    <w:rsid w:val="00505229"/>
    <w:rsid w:val="00507F7A"/>
    <w:rsid w:val="00510E22"/>
    <w:rsid w:val="00514708"/>
    <w:rsid w:val="005202F6"/>
    <w:rsid w:val="005215F6"/>
    <w:rsid w:val="005308F9"/>
    <w:rsid w:val="005463E8"/>
    <w:rsid w:val="00546570"/>
    <w:rsid w:val="00553772"/>
    <w:rsid w:val="005548B8"/>
    <w:rsid w:val="00557C60"/>
    <w:rsid w:val="00560AEA"/>
    <w:rsid w:val="00563736"/>
    <w:rsid w:val="00565DED"/>
    <w:rsid w:val="005807F2"/>
    <w:rsid w:val="005A2556"/>
    <w:rsid w:val="005B3F99"/>
    <w:rsid w:val="005F54B9"/>
    <w:rsid w:val="00603C32"/>
    <w:rsid w:val="00613005"/>
    <w:rsid w:val="00626376"/>
    <w:rsid w:val="00636F2A"/>
    <w:rsid w:val="00642346"/>
    <w:rsid w:val="006504BB"/>
    <w:rsid w:val="00653F72"/>
    <w:rsid w:val="00656A5B"/>
    <w:rsid w:val="00657639"/>
    <w:rsid w:val="00665BCD"/>
    <w:rsid w:val="00666521"/>
    <w:rsid w:val="00671E88"/>
    <w:rsid w:val="00672CF6"/>
    <w:rsid w:val="00676E13"/>
    <w:rsid w:val="00686FC6"/>
    <w:rsid w:val="006910C7"/>
    <w:rsid w:val="006927E9"/>
    <w:rsid w:val="006D204F"/>
    <w:rsid w:val="006E13C6"/>
    <w:rsid w:val="006F28C1"/>
    <w:rsid w:val="00704ED0"/>
    <w:rsid w:val="00710AF8"/>
    <w:rsid w:val="00711D70"/>
    <w:rsid w:val="0072402B"/>
    <w:rsid w:val="007359A3"/>
    <w:rsid w:val="00735DEE"/>
    <w:rsid w:val="00750843"/>
    <w:rsid w:val="00751BBA"/>
    <w:rsid w:val="0075314D"/>
    <w:rsid w:val="00757C29"/>
    <w:rsid w:val="00761664"/>
    <w:rsid w:val="007617C6"/>
    <w:rsid w:val="0077253C"/>
    <w:rsid w:val="007727A6"/>
    <w:rsid w:val="00780B7E"/>
    <w:rsid w:val="007876E9"/>
    <w:rsid w:val="007A0ADA"/>
    <w:rsid w:val="007A6ACC"/>
    <w:rsid w:val="007B039D"/>
    <w:rsid w:val="007B7072"/>
    <w:rsid w:val="007C4C8B"/>
    <w:rsid w:val="007D20DC"/>
    <w:rsid w:val="007E799D"/>
    <w:rsid w:val="007F6D3D"/>
    <w:rsid w:val="008128D4"/>
    <w:rsid w:val="008321A0"/>
    <w:rsid w:val="0083230B"/>
    <w:rsid w:val="00834A70"/>
    <w:rsid w:val="0084070B"/>
    <w:rsid w:val="00842FB8"/>
    <w:rsid w:val="0085304E"/>
    <w:rsid w:val="0086105E"/>
    <w:rsid w:val="00867F6C"/>
    <w:rsid w:val="0087042D"/>
    <w:rsid w:val="00875F1C"/>
    <w:rsid w:val="008760BD"/>
    <w:rsid w:val="00882B3C"/>
    <w:rsid w:val="0088483E"/>
    <w:rsid w:val="008909DA"/>
    <w:rsid w:val="0089192C"/>
    <w:rsid w:val="008927D3"/>
    <w:rsid w:val="008A307B"/>
    <w:rsid w:val="008A43DE"/>
    <w:rsid w:val="008B40AA"/>
    <w:rsid w:val="008B57DC"/>
    <w:rsid w:val="008C3164"/>
    <w:rsid w:val="008C3256"/>
    <w:rsid w:val="008D313C"/>
    <w:rsid w:val="008E3F84"/>
    <w:rsid w:val="008F6CBB"/>
    <w:rsid w:val="008F7170"/>
    <w:rsid w:val="00901ABC"/>
    <w:rsid w:val="009057E6"/>
    <w:rsid w:val="0090786D"/>
    <w:rsid w:val="0093091C"/>
    <w:rsid w:val="00935109"/>
    <w:rsid w:val="00935151"/>
    <w:rsid w:val="009421E3"/>
    <w:rsid w:val="00957C39"/>
    <w:rsid w:val="00960A69"/>
    <w:rsid w:val="00964E67"/>
    <w:rsid w:val="0097230B"/>
    <w:rsid w:val="009829AB"/>
    <w:rsid w:val="00985BF6"/>
    <w:rsid w:val="0099235F"/>
    <w:rsid w:val="009944F8"/>
    <w:rsid w:val="009A1A75"/>
    <w:rsid w:val="009A6F92"/>
    <w:rsid w:val="009B1987"/>
    <w:rsid w:val="009B4A1C"/>
    <w:rsid w:val="009C0C4B"/>
    <w:rsid w:val="009E03B6"/>
    <w:rsid w:val="009E0B7D"/>
    <w:rsid w:val="009E12C8"/>
    <w:rsid w:val="009E61B3"/>
    <w:rsid w:val="009F457B"/>
    <w:rsid w:val="009F78A3"/>
    <w:rsid w:val="00A03CE9"/>
    <w:rsid w:val="00A06046"/>
    <w:rsid w:val="00A06BD1"/>
    <w:rsid w:val="00A109DF"/>
    <w:rsid w:val="00A11DD2"/>
    <w:rsid w:val="00A1637C"/>
    <w:rsid w:val="00A369E9"/>
    <w:rsid w:val="00A5014B"/>
    <w:rsid w:val="00A53EFF"/>
    <w:rsid w:val="00A54CF9"/>
    <w:rsid w:val="00A614EA"/>
    <w:rsid w:val="00A669E0"/>
    <w:rsid w:val="00A747FB"/>
    <w:rsid w:val="00A8123F"/>
    <w:rsid w:val="00A9059C"/>
    <w:rsid w:val="00A936EC"/>
    <w:rsid w:val="00AA26BB"/>
    <w:rsid w:val="00AB5BEB"/>
    <w:rsid w:val="00AC1DC2"/>
    <w:rsid w:val="00AC5183"/>
    <w:rsid w:val="00AC5BDF"/>
    <w:rsid w:val="00AC607E"/>
    <w:rsid w:val="00AF4DFA"/>
    <w:rsid w:val="00AF4E83"/>
    <w:rsid w:val="00B001D5"/>
    <w:rsid w:val="00B04E46"/>
    <w:rsid w:val="00B0581E"/>
    <w:rsid w:val="00B20756"/>
    <w:rsid w:val="00B24799"/>
    <w:rsid w:val="00B33ACA"/>
    <w:rsid w:val="00B43A03"/>
    <w:rsid w:val="00B45511"/>
    <w:rsid w:val="00B47830"/>
    <w:rsid w:val="00B526B8"/>
    <w:rsid w:val="00B54A0A"/>
    <w:rsid w:val="00B66ECF"/>
    <w:rsid w:val="00B72FB1"/>
    <w:rsid w:val="00B7357F"/>
    <w:rsid w:val="00B843C6"/>
    <w:rsid w:val="00B87B30"/>
    <w:rsid w:val="00B96582"/>
    <w:rsid w:val="00BA358D"/>
    <w:rsid w:val="00BA6F8F"/>
    <w:rsid w:val="00BB29E5"/>
    <w:rsid w:val="00BC0B35"/>
    <w:rsid w:val="00BC0F45"/>
    <w:rsid w:val="00BC6B85"/>
    <w:rsid w:val="00BE059E"/>
    <w:rsid w:val="00BE304B"/>
    <w:rsid w:val="00BE31F3"/>
    <w:rsid w:val="00BE6BB5"/>
    <w:rsid w:val="00BF2C7B"/>
    <w:rsid w:val="00BF4AC1"/>
    <w:rsid w:val="00BF71A7"/>
    <w:rsid w:val="00C025D1"/>
    <w:rsid w:val="00C10ED9"/>
    <w:rsid w:val="00C11E8E"/>
    <w:rsid w:val="00C154FB"/>
    <w:rsid w:val="00C16EE8"/>
    <w:rsid w:val="00C177C4"/>
    <w:rsid w:val="00C17AAB"/>
    <w:rsid w:val="00C2108B"/>
    <w:rsid w:val="00C211CD"/>
    <w:rsid w:val="00C40A58"/>
    <w:rsid w:val="00C41E96"/>
    <w:rsid w:val="00C5066C"/>
    <w:rsid w:val="00C52763"/>
    <w:rsid w:val="00C6118C"/>
    <w:rsid w:val="00C61D69"/>
    <w:rsid w:val="00C63C06"/>
    <w:rsid w:val="00C72922"/>
    <w:rsid w:val="00C747D4"/>
    <w:rsid w:val="00C76193"/>
    <w:rsid w:val="00C76BCD"/>
    <w:rsid w:val="00C86DD5"/>
    <w:rsid w:val="00C926E4"/>
    <w:rsid w:val="00CA0602"/>
    <w:rsid w:val="00CA0E70"/>
    <w:rsid w:val="00CA1FF8"/>
    <w:rsid w:val="00CA58C2"/>
    <w:rsid w:val="00CA6A28"/>
    <w:rsid w:val="00CB2184"/>
    <w:rsid w:val="00CB5659"/>
    <w:rsid w:val="00CC1D47"/>
    <w:rsid w:val="00CC299F"/>
    <w:rsid w:val="00CC47AA"/>
    <w:rsid w:val="00CF0196"/>
    <w:rsid w:val="00CF02FE"/>
    <w:rsid w:val="00D0111D"/>
    <w:rsid w:val="00D07A47"/>
    <w:rsid w:val="00D12327"/>
    <w:rsid w:val="00D303CF"/>
    <w:rsid w:val="00D3160E"/>
    <w:rsid w:val="00D40D60"/>
    <w:rsid w:val="00D46957"/>
    <w:rsid w:val="00D475EE"/>
    <w:rsid w:val="00D47E9B"/>
    <w:rsid w:val="00D50E00"/>
    <w:rsid w:val="00D5262F"/>
    <w:rsid w:val="00D54DD5"/>
    <w:rsid w:val="00D62BA9"/>
    <w:rsid w:val="00D65ECE"/>
    <w:rsid w:val="00D70DC0"/>
    <w:rsid w:val="00D72280"/>
    <w:rsid w:val="00D751D8"/>
    <w:rsid w:val="00D80D0F"/>
    <w:rsid w:val="00D85E82"/>
    <w:rsid w:val="00D91E89"/>
    <w:rsid w:val="00D9266B"/>
    <w:rsid w:val="00DA2EC0"/>
    <w:rsid w:val="00DC0D2B"/>
    <w:rsid w:val="00DD6653"/>
    <w:rsid w:val="00DE3524"/>
    <w:rsid w:val="00E0513A"/>
    <w:rsid w:val="00E13383"/>
    <w:rsid w:val="00E133A9"/>
    <w:rsid w:val="00E214C8"/>
    <w:rsid w:val="00E341CE"/>
    <w:rsid w:val="00E346FC"/>
    <w:rsid w:val="00E34B6A"/>
    <w:rsid w:val="00E414DD"/>
    <w:rsid w:val="00E505B9"/>
    <w:rsid w:val="00E54477"/>
    <w:rsid w:val="00E60D78"/>
    <w:rsid w:val="00E67931"/>
    <w:rsid w:val="00E7196F"/>
    <w:rsid w:val="00E76654"/>
    <w:rsid w:val="00E87773"/>
    <w:rsid w:val="00E877EC"/>
    <w:rsid w:val="00E92988"/>
    <w:rsid w:val="00EC7E57"/>
    <w:rsid w:val="00ED3536"/>
    <w:rsid w:val="00ED356D"/>
    <w:rsid w:val="00ED35DD"/>
    <w:rsid w:val="00EE590D"/>
    <w:rsid w:val="00EE79F1"/>
    <w:rsid w:val="00F01F98"/>
    <w:rsid w:val="00F12DC6"/>
    <w:rsid w:val="00F14B37"/>
    <w:rsid w:val="00F2133E"/>
    <w:rsid w:val="00F337D5"/>
    <w:rsid w:val="00F35F8A"/>
    <w:rsid w:val="00F5544A"/>
    <w:rsid w:val="00F63471"/>
    <w:rsid w:val="00F6350D"/>
    <w:rsid w:val="00F644A4"/>
    <w:rsid w:val="00F7187E"/>
    <w:rsid w:val="00F80E1D"/>
    <w:rsid w:val="00F93988"/>
    <w:rsid w:val="00F960C6"/>
    <w:rsid w:val="00F96931"/>
    <w:rsid w:val="00FA1500"/>
    <w:rsid w:val="00FA523D"/>
    <w:rsid w:val="00FA58DE"/>
    <w:rsid w:val="00FC7FF7"/>
    <w:rsid w:val="00FD600D"/>
    <w:rsid w:val="00FF14FE"/>
    <w:rsid w:val="00FF5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0519D60-1851-4FED-90A6-BE4DA92DF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D47"/>
    <w:rPr>
      <w:sz w:val="24"/>
      <w:szCs w:val="28"/>
      <w:lang w:val="uk-UA"/>
    </w:rPr>
  </w:style>
  <w:style w:type="paragraph" w:styleId="1">
    <w:name w:val="heading 1"/>
    <w:basedOn w:val="a"/>
    <w:next w:val="a"/>
    <w:qFormat/>
    <w:rsid w:val="00CC1D47"/>
    <w:pPr>
      <w:keepNext/>
      <w:jc w:val="center"/>
      <w:outlineLvl w:val="0"/>
    </w:pPr>
    <w:rPr>
      <w:rFonts w:ascii="Tms Rmn" w:hAnsi="Tms Rmn"/>
      <w:b/>
      <w:bCs/>
      <w:sz w:val="28"/>
    </w:rPr>
  </w:style>
  <w:style w:type="paragraph" w:styleId="2">
    <w:name w:val="heading 2"/>
    <w:basedOn w:val="a"/>
    <w:next w:val="a"/>
    <w:qFormat/>
    <w:rsid w:val="00CC1D47"/>
    <w:pPr>
      <w:keepNext/>
      <w:jc w:val="center"/>
      <w:outlineLvl w:val="1"/>
    </w:pPr>
    <w:rPr>
      <w:b/>
      <w:bCs/>
      <w:sz w:val="36"/>
    </w:rPr>
  </w:style>
  <w:style w:type="paragraph" w:styleId="3">
    <w:name w:val="heading 3"/>
    <w:basedOn w:val="a"/>
    <w:next w:val="a"/>
    <w:qFormat/>
    <w:rsid w:val="00CC1D47"/>
    <w:pPr>
      <w:keepNext/>
      <w:jc w:val="center"/>
      <w:outlineLvl w:val="2"/>
    </w:pPr>
    <w:rPr>
      <w:sz w:val="28"/>
    </w:rPr>
  </w:style>
  <w:style w:type="paragraph" w:styleId="4">
    <w:name w:val="heading 4"/>
    <w:basedOn w:val="a"/>
    <w:next w:val="a"/>
    <w:qFormat/>
    <w:rsid w:val="00CC1D47"/>
    <w:pPr>
      <w:keepNext/>
      <w:jc w:val="center"/>
      <w:outlineLvl w:val="3"/>
    </w:pPr>
    <w:rPr>
      <w:bCs/>
      <w:sz w:val="40"/>
    </w:rPr>
  </w:style>
  <w:style w:type="paragraph" w:styleId="5">
    <w:name w:val="heading 5"/>
    <w:basedOn w:val="a"/>
    <w:next w:val="a"/>
    <w:link w:val="50"/>
    <w:qFormat/>
    <w:rsid w:val="001B209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00A37"/>
    <w:rPr>
      <w:color w:val="0000FF"/>
      <w:u w:val="single"/>
    </w:rPr>
  </w:style>
  <w:style w:type="paragraph" w:styleId="a4">
    <w:name w:val="header"/>
    <w:basedOn w:val="a"/>
    <w:link w:val="a5"/>
    <w:rsid w:val="007F6D3D"/>
    <w:pPr>
      <w:tabs>
        <w:tab w:val="center" w:pos="4677"/>
        <w:tab w:val="right" w:pos="9355"/>
      </w:tabs>
    </w:pPr>
    <w:rPr>
      <w:szCs w:val="20"/>
    </w:rPr>
  </w:style>
  <w:style w:type="character" w:customStyle="1" w:styleId="a5">
    <w:name w:val="Верхний колонтитул Знак"/>
    <w:link w:val="a4"/>
    <w:rsid w:val="007F6D3D"/>
    <w:rPr>
      <w:sz w:val="24"/>
      <w:lang w:val="uk-UA"/>
    </w:rPr>
  </w:style>
  <w:style w:type="paragraph" w:styleId="a6">
    <w:name w:val="footer"/>
    <w:basedOn w:val="a"/>
    <w:link w:val="a7"/>
    <w:rsid w:val="007F6D3D"/>
    <w:pPr>
      <w:tabs>
        <w:tab w:val="center" w:pos="4677"/>
        <w:tab w:val="right" w:pos="9355"/>
      </w:tabs>
    </w:pPr>
    <w:rPr>
      <w:szCs w:val="20"/>
    </w:rPr>
  </w:style>
  <w:style w:type="character" w:customStyle="1" w:styleId="a7">
    <w:name w:val="Нижний колонтитул Знак"/>
    <w:link w:val="a6"/>
    <w:rsid w:val="007F6D3D"/>
    <w:rPr>
      <w:sz w:val="24"/>
      <w:lang w:val="uk-UA"/>
    </w:rPr>
  </w:style>
  <w:style w:type="paragraph" w:styleId="a8">
    <w:name w:val="Balloon Text"/>
    <w:basedOn w:val="a"/>
    <w:link w:val="a9"/>
    <w:rsid w:val="006504BB"/>
    <w:rPr>
      <w:rFonts w:ascii="Tahoma" w:hAnsi="Tahoma"/>
      <w:sz w:val="16"/>
      <w:szCs w:val="16"/>
    </w:rPr>
  </w:style>
  <w:style w:type="character" w:customStyle="1" w:styleId="a9">
    <w:name w:val="Текст выноски Знак"/>
    <w:link w:val="a8"/>
    <w:rsid w:val="006504BB"/>
    <w:rPr>
      <w:rFonts w:ascii="Tahoma" w:hAnsi="Tahoma" w:cs="Tahoma"/>
      <w:sz w:val="16"/>
      <w:szCs w:val="16"/>
      <w:lang w:val="uk-UA"/>
    </w:rPr>
  </w:style>
  <w:style w:type="paragraph" w:styleId="aa">
    <w:name w:val="List Paragraph"/>
    <w:basedOn w:val="a"/>
    <w:uiPriority w:val="34"/>
    <w:qFormat/>
    <w:rsid w:val="00ED356D"/>
    <w:pPr>
      <w:ind w:left="720"/>
      <w:contextualSpacing/>
    </w:pPr>
  </w:style>
  <w:style w:type="character" w:customStyle="1" w:styleId="50">
    <w:name w:val="Заголовок 5 Знак"/>
    <w:link w:val="5"/>
    <w:rsid w:val="001B209B"/>
    <w:rPr>
      <w:b/>
      <w:bCs/>
      <w:i/>
      <w:iCs/>
      <w:sz w:val="26"/>
      <w:szCs w:val="26"/>
    </w:rPr>
  </w:style>
  <w:style w:type="character" w:customStyle="1" w:styleId="FontStyle15">
    <w:name w:val="Font Style15"/>
    <w:rsid w:val="001B209B"/>
    <w:rPr>
      <w:rFonts w:ascii="Times New Roman" w:hAnsi="Times New Roman" w:cs="Times New Roman" w:hint="default"/>
      <w:sz w:val="26"/>
    </w:rPr>
  </w:style>
  <w:style w:type="paragraph" w:customStyle="1" w:styleId="ab">
    <w:name w:val="Знак"/>
    <w:basedOn w:val="a"/>
    <w:rsid w:val="00A8123F"/>
    <w:rPr>
      <w:rFonts w:ascii="Verdana" w:hAnsi="Verdana" w:cs="Verdana"/>
      <w:sz w:val="20"/>
      <w:szCs w:val="20"/>
      <w:lang w:val="en-US" w:eastAsia="en-US"/>
    </w:rPr>
  </w:style>
  <w:style w:type="character" w:customStyle="1" w:styleId="apple-converted-space">
    <w:name w:val="apple-converted-space"/>
    <w:basedOn w:val="a0"/>
    <w:rsid w:val="000A521E"/>
  </w:style>
  <w:style w:type="paragraph" w:styleId="ac">
    <w:name w:val="Normal (Web)"/>
    <w:basedOn w:val="a"/>
    <w:rsid w:val="00BE31F3"/>
    <w:pPr>
      <w:spacing w:before="100" w:beforeAutospacing="1" w:after="100" w:afterAutospacing="1"/>
    </w:pPr>
    <w:rPr>
      <w:rFonts w:eastAsia="Calibri"/>
      <w:szCs w:val="24"/>
      <w:lang w:val="ru-RU"/>
    </w:rPr>
  </w:style>
  <w:style w:type="paragraph" w:customStyle="1" w:styleId="rvps115">
    <w:name w:val="rvps115"/>
    <w:basedOn w:val="a"/>
    <w:rsid w:val="00BE31F3"/>
    <w:pPr>
      <w:spacing w:before="100" w:beforeAutospacing="1" w:after="100" w:afterAutospacing="1"/>
    </w:pPr>
    <w:rPr>
      <w:szCs w:val="24"/>
      <w:lang w:val="ru-RU"/>
    </w:rPr>
  </w:style>
  <w:style w:type="character" w:customStyle="1" w:styleId="rvts7">
    <w:name w:val="rvts7"/>
    <w:basedOn w:val="a0"/>
    <w:rsid w:val="00BE3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670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7AE65-3A01-43F1-8A16-7B50CA79C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758</Words>
  <Characters>4321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Нежин</dc:creator>
  <cp:keywords/>
  <cp:lastModifiedBy>P</cp:lastModifiedBy>
  <cp:revision>5</cp:revision>
  <cp:lastPrinted>2019-12-17T11:43:00Z</cp:lastPrinted>
  <dcterms:created xsi:type="dcterms:W3CDTF">2019-12-20T15:28:00Z</dcterms:created>
  <dcterms:modified xsi:type="dcterms:W3CDTF">2019-12-26T08:05:00Z</dcterms:modified>
</cp:coreProperties>
</file>